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6AD" w:rsidRDefault="008A06AD" w:rsidP="008A06AD">
      <w:pPr>
        <w:spacing w:after="0" w:line="240" w:lineRule="auto"/>
        <w:ind w:hanging="10"/>
        <w:jc w:val="both"/>
        <w:rPr>
          <w:rFonts w:ascii="Times New Roman" w:eastAsia="Times New Roman" w:hAnsi="Times New Roman" w:cs="Times New Roman"/>
          <w:color w:val="000000"/>
          <w:sz w:val="28"/>
          <w:szCs w:val="28"/>
          <w:lang w:eastAsia="ru-RU"/>
        </w:rPr>
      </w:pPr>
    </w:p>
    <w:p w:rsidR="00A73DC8" w:rsidRDefault="00A73DC8" w:rsidP="008A06AD">
      <w:pPr>
        <w:spacing w:after="0" w:line="240" w:lineRule="auto"/>
        <w:ind w:hanging="10"/>
        <w:jc w:val="both"/>
        <w:rPr>
          <w:rFonts w:ascii="Times New Roman" w:eastAsia="Times New Roman" w:hAnsi="Times New Roman" w:cs="Times New Roman"/>
          <w:color w:val="000000"/>
          <w:sz w:val="28"/>
          <w:szCs w:val="28"/>
          <w:lang w:eastAsia="ru-RU"/>
        </w:rPr>
      </w:pPr>
    </w:p>
    <w:p w:rsidR="00A73DC8" w:rsidRPr="008A06AD" w:rsidRDefault="00A73DC8" w:rsidP="008A06AD">
      <w:pPr>
        <w:spacing w:after="0" w:line="240" w:lineRule="auto"/>
        <w:ind w:hanging="10"/>
        <w:jc w:val="both"/>
        <w:rPr>
          <w:rFonts w:ascii="Times New Roman" w:eastAsia="Times New Roman" w:hAnsi="Times New Roman" w:cs="Times New Roman"/>
          <w:color w:val="000000"/>
          <w:sz w:val="28"/>
          <w:szCs w:val="28"/>
          <w:lang w:eastAsia="ru-RU"/>
        </w:rPr>
      </w:pPr>
    </w:p>
    <w:tbl>
      <w:tblPr>
        <w:tblW w:w="0" w:type="auto"/>
        <w:tblLook w:val="04A0"/>
      </w:tblPr>
      <w:tblGrid>
        <w:gridCol w:w="4803"/>
        <w:gridCol w:w="4768"/>
      </w:tblGrid>
      <w:tr w:rsidR="008A06AD" w:rsidRPr="008A06AD" w:rsidTr="008A06AD">
        <w:tc>
          <w:tcPr>
            <w:tcW w:w="5009" w:type="dxa"/>
            <w:hideMark/>
          </w:tcPr>
          <w:p w:rsidR="008A06AD" w:rsidRPr="008A06AD" w:rsidRDefault="008A06AD" w:rsidP="008A06AD">
            <w:pPr>
              <w:spacing w:after="0" w:line="240" w:lineRule="auto"/>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kk-KZ" w:eastAsia="ru-RU"/>
              </w:rPr>
              <w:t>Қазақстан  Республикасының</w:t>
            </w:r>
          </w:p>
          <w:p w:rsidR="008A06AD" w:rsidRPr="008A06AD" w:rsidRDefault="008A06AD" w:rsidP="008A06AD">
            <w:pPr>
              <w:spacing w:after="0" w:line="240" w:lineRule="auto"/>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kk-KZ" w:eastAsia="ru-RU"/>
              </w:rPr>
              <w:t xml:space="preserve">Білім  және  ғылым министрлігі                                                               Д.Серікбаев атындағы  </w:t>
            </w:r>
          </w:p>
          <w:p w:rsidR="008A06AD" w:rsidRPr="008A06AD" w:rsidRDefault="008A06AD" w:rsidP="008A06AD">
            <w:pPr>
              <w:spacing w:after="0" w:line="240" w:lineRule="auto"/>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kk-KZ" w:eastAsia="ru-RU"/>
              </w:rPr>
              <w:t xml:space="preserve">ШҚМТУ                                                                   </w:t>
            </w:r>
          </w:p>
        </w:tc>
        <w:tc>
          <w:tcPr>
            <w:tcW w:w="5010" w:type="dxa"/>
          </w:tcPr>
          <w:p w:rsidR="008A06AD" w:rsidRDefault="008A06AD" w:rsidP="008A06AD">
            <w:pPr>
              <w:spacing w:after="0" w:line="240" w:lineRule="auto"/>
              <w:jc w:val="right"/>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eastAsia="ru-RU"/>
              </w:rPr>
              <w:t>Министерство образования</w:t>
            </w:r>
            <w:r>
              <w:rPr>
                <w:rFonts w:ascii="Times New Roman" w:eastAsia="Times New Roman" w:hAnsi="Times New Roman" w:cs="Times New Roman"/>
                <w:color w:val="000000"/>
                <w:sz w:val="28"/>
                <w:szCs w:val="28"/>
                <w:lang w:val="kk-KZ" w:eastAsia="ru-RU"/>
              </w:rPr>
              <w:t xml:space="preserve"> </w:t>
            </w:r>
            <w:r w:rsidRPr="008A06AD">
              <w:rPr>
                <w:rFonts w:ascii="Times New Roman" w:eastAsia="Times New Roman" w:hAnsi="Times New Roman" w:cs="Times New Roman"/>
                <w:color w:val="000000"/>
                <w:sz w:val="28"/>
                <w:szCs w:val="28"/>
                <w:lang w:eastAsia="ru-RU"/>
              </w:rPr>
              <w:t xml:space="preserve">и </w:t>
            </w:r>
          </w:p>
          <w:p w:rsidR="008A06AD" w:rsidRDefault="008A06AD" w:rsidP="008A06AD">
            <w:pPr>
              <w:spacing w:after="0" w:line="240" w:lineRule="auto"/>
              <w:jc w:val="right"/>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eastAsia="ru-RU"/>
              </w:rPr>
              <w:t>науки Республики Казахстан</w:t>
            </w:r>
          </w:p>
          <w:p w:rsidR="008A06AD" w:rsidRPr="008A06AD" w:rsidRDefault="008A06AD" w:rsidP="008A06AD">
            <w:pPr>
              <w:spacing w:after="0" w:line="240" w:lineRule="auto"/>
              <w:jc w:val="right"/>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eastAsia="ru-RU"/>
              </w:rPr>
              <w:t xml:space="preserve"> ВКГТУ им. Д. </w:t>
            </w:r>
            <w:proofErr w:type="spellStart"/>
            <w:r w:rsidRPr="008A06AD">
              <w:rPr>
                <w:rFonts w:ascii="Times New Roman" w:eastAsia="Times New Roman" w:hAnsi="Times New Roman" w:cs="Times New Roman"/>
                <w:color w:val="000000"/>
                <w:sz w:val="28"/>
                <w:szCs w:val="28"/>
                <w:lang w:eastAsia="ru-RU"/>
              </w:rPr>
              <w:t>Серикбаева</w:t>
            </w:r>
            <w:proofErr w:type="spellEnd"/>
          </w:p>
        </w:tc>
      </w:tr>
    </w:tbl>
    <w:p w:rsidR="008A06AD" w:rsidRPr="008A06AD" w:rsidRDefault="008A06AD" w:rsidP="008A06AD">
      <w:pPr>
        <w:spacing w:after="0" w:line="240" w:lineRule="auto"/>
        <w:ind w:hanging="10"/>
        <w:jc w:val="both"/>
        <w:rPr>
          <w:rFonts w:ascii="Times New Roman" w:eastAsia="Times New Roman" w:hAnsi="Times New Roman" w:cs="Times New Roman"/>
          <w:color w:val="000000"/>
          <w:sz w:val="28"/>
          <w:szCs w:val="28"/>
          <w:lang w:val="kk-KZ" w:eastAsia="ru-RU"/>
        </w:rPr>
      </w:pPr>
    </w:p>
    <w:p w:rsidR="008A06AD" w:rsidRPr="008A06AD" w:rsidRDefault="008A06AD" w:rsidP="008A06AD">
      <w:pPr>
        <w:autoSpaceDE w:val="0"/>
        <w:autoSpaceDN w:val="0"/>
        <w:adjustRightInd w:val="0"/>
        <w:spacing w:after="0" w:line="259" w:lineRule="atLeast"/>
        <w:rPr>
          <w:rFonts w:ascii="Times New Roman" w:eastAsia="Times New Roman" w:hAnsi="Times New Roman" w:cs="Times New Roman"/>
          <w:color w:val="000000"/>
          <w:sz w:val="28"/>
          <w:szCs w:val="28"/>
          <w:lang w:eastAsia="ru-RU"/>
        </w:rPr>
      </w:pPr>
    </w:p>
    <w:p w:rsidR="008A06AD" w:rsidRPr="008A06AD" w:rsidRDefault="008A06AD" w:rsidP="008A06AD">
      <w:pPr>
        <w:autoSpaceDE w:val="0"/>
        <w:autoSpaceDN w:val="0"/>
        <w:adjustRightInd w:val="0"/>
        <w:spacing w:after="0" w:line="259" w:lineRule="atLeast"/>
        <w:rPr>
          <w:rFonts w:ascii="Times New Roman" w:eastAsia="Times New Roman" w:hAnsi="Times New Roman" w:cs="Times New Roman"/>
          <w:color w:val="000000"/>
          <w:sz w:val="28"/>
          <w:szCs w:val="28"/>
          <w:lang w:eastAsia="ru-RU"/>
        </w:rPr>
      </w:pPr>
    </w:p>
    <w:p w:rsidR="008A06AD" w:rsidRPr="00B55617" w:rsidRDefault="008A06AD" w:rsidP="008A06AD">
      <w:pPr>
        <w:autoSpaceDE w:val="0"/>
        <w:autoSpaceDN w:val="0"/>
        <w:adjustRightInd w:val="0"/>
        <w:spacing w:after="3" w:line="320" w:lineRule="atLeast"/>
        <w:ind w:left="10" w:right="151" w:hanging="10"/>
        <w:jc w:val="right"/>
        <w:rPr>
          <w:rFonts w:ascii="Times New Roman CYR" w:eastAsia="Times New Roman" w:hAnsi="Times New Roman CYR" w:cs="Times New Roman CYR"/>
          <w:color w:val="000000"/>
          <w:sz w:val="28"/>
          <w:szCs w:val="28"/>
          <w:lang w:eastAsia="ru-RU"/>
        </w:rPr>
      </w:pPr>
      <w:r>
        <w:rPr>
          <w:rFonts w:ascii="Times New Roman CYR" w:eastAsia="Times New Roman" w:hAnsi="Times New Roman CYR" w:cs="Times New Roman CYR"/>
          <w:color w:val="000000"/>
          <w:sz w:val="28"/>
          <w:szCs w:val="28"/>
          <w:lang w:eastAsia="ru-RU"/>
        </w:rPr>
        <w:t>УТВЕРЖ</w:t>
      </w:r>
      <w:r w:rsidR="00FA6A33">
        <w:rPr>
          <w:rFonts w:ascii="Times New Roman CYR" w:eastAsia="Times New Roman" w:hAnsi="Times New Roman CYR" w:cs="Times New Roman CYR"/>
          <w:color w:val="000000"/>
          <w:sz w:val="28"/>
          <w:szCs w:val="28"/>
          <w:lang w:eastAsia="ru-RU"/>
        </w:rPr>
        <w:t>Д</w:t>
      </w:r>
      <w:r>
        <w:rPr>
          <w:rFonts w:ascii="Times New Roman CYR" w:eastAsia="Times New Roman" w:hAnsi="Times New Roman CYR" w:cs="Times New Roman CYR"/>
          <w:color w:val="000000"/>
          <w:sz w:val="28"/>
          <w:szCs w:val="28"/>
          <w:lang w:eastAsia="ru-RU"/>
        </w:rPr>
        <w:t>А</w:t>
      </w:r>
      <w:r w:rsidRPr="00B55617">
        <w:rPr>
          <w:rFonts w:ascii="Times New Roman CYR" w:eastAsia="Times New Roman" w:hAnsi="Times New Roman CYR" w:cs="Times New Roman CYR"/>
          <w:color w:val="000000"/>
          <w:sz w:val="28"/>
          <w:szCs w:val="28"/>
          <w:lang w:eastAsia="ru-RU"/>
        </w:rPr>
        <w:t xml:space="preserve">Ю    </w:t>
      </w:r>
    </w:p>
    <w:p w:rsidR="008A06AD" w:rsidRPr="008A06AD" w:rsidRDefault="008A06AD" w:rsidP="008A06AD">
      <w:pPr>
        <w:autoSpaceDE w:val="0"/>
        <w:autoSpaceDN w:val="0"/>
        <w:adjustRightInd w:val="0"/>
        <w:spacing w:after="3" w:line="320" w:lineRule="atLeast"/>
        <w:ind w:left="10" w:right="151" w:hanging="10"/>
        <w:jc w:val="right"/>
        <w:rPr>
          <w:rFonts w:ascii="Times New Roman CYR" w:eastAsia="Times New Roman" w:hAnsi="Times New Roman CYR" w:cs="Times New Roman CYR"/>
          <w:color w:val="000000"/>
          <w:sz w:val="28"/>
          <w:szCs w:val="28"/>
          <w:lang w:eastAsia="ru-RU"/>
        </w:rPr>
      </w:pPr>
      <w:r w:rsidRPr="00B55617">
        <w:rPr>
          <w:rFonts w:ascii="Times New Roman CYR" w:eastAsia="Times New Roman" w:hAnsi="Times New Roman CYR" w:cs="Times New Roman CYR"/>
          <w:color w:val="000000"/>
          <w:sz w:val="28"/>
          <w:szCs w:val="28"/>
          <w:lang w:eastAsia="ru-RU"/>
        </w:rPr>
        <w:t>Школа гуманитарных наук и ФК</w:t>
      </w:r>
    </w:p>
    <w:p w:rsidR="008A06AD" w:rsidRPr="00661ECF" w:rsidRDefault="008A06AD" w:rsidP="008A06AD">
      <w:pPr>
        <w:autoSpaceDE w:val="0"/>
        <w:autoSpaceDN w:val="0"/>
        <w:adjustRightInd w:val="0"/>
        <w:spacing w:after="3" w:line="320" w:lineRule="atLeast"/>
        <w:ind w:left="10" w:right="151" w:hanging="10"/>
        <w:jc w:val="right"/>
        <w:rPr>
          <w:rFonts w:ascii="Times New Roman CYR" w:eastAsia="Times New Roman" w:hAnsi="Times New Roman CYR" w:cs="Times New Roman CYR"/>
          <w:sz w:val="28"/>
          <w:szCs w:val="28"/>
          <w:lang w:eastAsia="ru-RU"/>
        </w:rPr>
      </w:pPr>
      <w:r w:rsidRPr="00661ECF">
        <w:rPr>
          <w:rFonts w:ascii="Times New Roman CYR" w:eastAsia="Times New Roman" w:hAnsi="Times New Roman CYR" w:cs="Times New Roman CYR"/>
          <w:sz w:val="28"/>
          <w:szCs w:val="28"/>
          <w:lang w:eastAsia="ru-RU"/>
        </w:rPr>
        <w:t xml:space="preserve">                                                                               _________ </w:t>
      </w:r>
      <w:r>
        <w:rPr>
          <w:rFonts w:ascii="Times New Roman CYR" w:eastAsia="Times New Roman" w:hAnsi="Times New Roman CYR" w:cs="Times New Roman CYR"/>
          <w:sz w:val="28"/>
          <w:szCs w:val="28"/>
          <w:lang w:eastAsia="ru-RU"/>
        </w:rPr>
        <w:t>Р</w:t>
      </w:r>
      <w:r w:rsidRPr="00661ECF">
        <w:rPr>
          <w:rFonts w:ascii="Times New Roman CYR" w:eastAsia="Times New Roman" w:hAnsi="Times New Roman CYR" w:cs="Times New Roman CYR"/>
          <w:sz w:val="28"/>
          <w:szCs w:val="28"/>
          <w:lang w:eastAsia="ru-RU"/>
        </w:rPr>
        <w:t>.</w:t>
      </w:r>
      <w:r>
        <w:rPr>
          <w:rFonts w:ascii="Times New Roman CYR" w:eastAsia="Times New Roman" w:hAnsi="Times New Roman CYR" w:cs="Times New Roman CYR"/>
          <w:sz w:val="28"/>
          <w:szCs w:val="28"/>
          <w:lang w:val="en-US" w:eastAsia="ru-RU"/>
        </w:rPr>
        <w:t>K</w:t>
      </w:r>
      <w:r w:rsidRPr="00661ECF">
        <w:rPr>
          <w:rFonts w:ascii="Times New Roman CYR" w:eastAsia="Times New Roman" w:hAnsi="Times New Roman CYR" w:cs="Times New Roman CYR"/>
          <w:sz w:val="28"/>
          <w:szCs w:val="28"/>
          <w:lang w:eastAsia="ru-RU"/>
        </w:rPr>
        <w:t>.</w:t>
      </w:r>
      <w:r>
        <w:rPr>
          <w:rFonts w:ascii="Times New Roman CYR" w:eastAsia="Times New Roman" w:hAnsi="Times New Roman CYR" w:cs="Times New Roman CYR"/>
          <w:sz w:val="28"/>
          <w:szCs w:val="28"/>
          <w:lang w:val="en-US" w:eastAsia="ru-RU"/>
        </w:rPr>
        <w:t>A</w:t>
      </w:r>
      <w:proofErr w:type="spellStart"/>
      <w:r w:rsidRPr="00661ECF">
        <w:rPr>
          <w:rFonts w:ascii="Times New Roman CYR" w:eastAsia="Times New Roman" w:hAnsi="Times New Roman CYR" w:cs="Times New Roman CYR"/>
          <w:sz w:val="28"/>
          <w:szCs w:val="28"/>
          <w:lang w:eastAsia="ru-RU"/>
        </w:rPr>
        <w:t>йдарбаева</w:t>
      </w:r>
      <w:proofErr w:type="spellEnd"/>
    </w:p>
    <w:p w:rsidR="008A06AD" w:rsidRPr="00661ECF" w:rsidRDefault="008A06AD" w:rsidP="008A06AD">
      <w:pPr>
        <w:autoSpaceDE w:val="0"/>
        <w:autoSpaceDN w:val="0"/>
        <w:adjustRightInd w:val="0"/>
        <w:spacing w:after="3" w:line="320" w:lineRule="atLeast"/>
        <w:ind w:left="6804" w:right="151"/>
        <w:jc w:val="both"/>
        <w:rPr>
          <w:rFonts w:ascii="Times New Roman" w:eastAsia="Times New Roman" w:hAnsi="Times New Roman" w:cs="Times New Roman"/>
          <w:sz w:val="28"/>
          <w:szCs w:val="28"/>
          <w:lang w:eastAsia="ru-RU"/>
        </w:rPr>
      </w:pPr>
      <w:r w:rsidRPr="00661ECF">
        <w:rPr>
          <w:rFonts w:ascii="Times New Roman" w:eastAsia="Times New Roman" w:hAnsi="Times New Roman" w:cs="Times New Roman"/>
          <w:sz w:val="28"/>
          <w:szCs w:val="28"/>
          <w:lang w:eastAsia="ru-RU"/>
        </w:rPr>
        <w:t xml:space="preserve">____________ 2019 </w:t>
      </w:r>
    </w:p>
    <w:p w:rsidR="008A06AD" w:rsidRPr="00661ECF" w:rsidRDefault="008A06AD" w:rsidP="008A06AD">
      <w:pPr>
        <w:autoSpaceDE w:val="0"/>
        <w:autoSpaceDN w:val="0"/>
        <w:adjustRightInd w:val="0"/>
        <w:spacing w:after="3" w:line="320" w:lineRule="atLeast"/>
        <w:ind w:left="6804" w:right="151"/>
        <w:jc w:val="both"/>
        <w:rPr>
          <w:rFonts w:ascii="Times New Roman CYR" w:eastAsia="Times New Roman" w:hAnsi="Times New Roman CYR" w:cs="Times New Roman CYR"/>
          <w:sz w:val="28"/>
          <w:szCs w:val="28"/>
          <w:lang w:eastAsia="ru-RU"/>
        </w:rPr>
      </w:pPr>
    </w:p>
    <w:p w:rsidR="008A06AD" w:rsidRDefault="008A06AD" w:rsidP="008A06A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E1879">
        <w:rPr>
          <w:rFonts w:ascii="Times New Roman" w:eastAsia="Times New Roman" w:hAnsi="Times New Roman" w:cs="Times New Roman"/>
          <w:color w:val="000000"/>
          <w:sz w:val="24"/>
          <w:szCs w:val="24"/>
          <w:lang w:eastAsia="ru-RU"/>
        </w:rPr>
        <w:t xml:space="preserve"> </w:t>
      </w:r>
    </w:p>
    <w:p w:rsidR="00B55617" w:rsidRPr="00FE1879" w:rsidRDefault="00B55617" w:rsidP="008A06A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8A06AD" w:rsidRPr="008A06AD" w:rsidRDefault="00FA6A33" w:rsidP="008A06AD">
      <w:pPr>
        <w:autoSpaceDE w:val="0"/>
        <w:autoSpaceDN w:val="0"/>
        <w:adjustRightInd w:val="0"/>
        <w:spacing w:after="0" w:line="240" w:lineRule="auto"/>
        <w:ind w:hanging="10"/>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АКАДЕМИЧЕСКОЕ ПИСЬМО (на английском языке)</w:t>
      </w:r>
    </w:p>
    <w:p w:rsidR="008A06AD" w:rsidRPr="008A06AD" w:rsidRDefault="008A06AD" w:rsidP="008A06AD">
      <w:pPr>
        <w:autoSpaceDE w:val="0"/>
        <w:autoSpaceDN w:val="0"/>
        <w:adjustRightInd w:val="0"/>
        <w:spacing w:after="0" w:line="240" w:lineRule="auto"/>
        <w:ind w:hanging="10"/>
        <w:jc w:val="center"/>
        <w:rPr>
          <w:rFonts w:ascii="Times New Roman" w:eastAsia="Times New Roman" w:hAnsi="Times New Roman" w:cs="Times New Roman"/>
          <w:bCs/>
          <w:color w:val="000000"/>
          <w:sz w:val="24"/>
          <w:szCs w:val="24"/>
          <w:lang w:eastAsia="ru-RU"/>
        </w:rPr>
      </w:pPr>
      <w:r w:rsidRPr="008A06AD">
        <w:rPr>
          <w:rFonts w:ascii="Times New Roman" w:eastAsia="Times New Roman" w:hAnsi="Times New Roman" w:cs="Times New Roman"/>
          <w:bCs/>
          <w:color w:val="000000"/>
          <w:sz w:val="24"/>
          <w:szCs w:val="24"/>
          <w:lang w:eastAsia="ru-RU"/>
        </w:rPr>
        <w:t xml:space="preserve">Модульная учебная программа и </w:t>
      </w:r>
      <w:proofErr w:type="spellStart"/>
      <w:r w:rsidRPr="008A06AD">
        <w:rPr>
          <w:rFonts w:ascii="Times New Roman" w:eastAsia="Times New Roman" w:hAnsi="Times New Roman" w:cs="Times New Roman"/>
          <w:bCs/>
          <w:color w:val="000000"/>
          <w:sz w:val="24"/>
          <w:szCs w:val="24"/>
          <w:lang w:eastAsia="ru-RU"/>
        </w:rPr>
        <w:t>силлабус</w:t>
      </w:r>
      <w:proofErr w:type="spellEnd"/>
    </w:p>
    <w:p w:rsidR="008A06AD" w:rsidRPr="008A06AD" w:rsidRDefault="008A06AD" w:rsidP="008A06A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для всех специальностей ВКГТУ им Д. </w:t>
      </w:r>
      <w:proofErr w:type="spellStart"/>
      <w:r w:rsidRPr="008A06AD">
        <w:rPr>
          <w:rFonts w:ascii="Times New Roman" w:eastAsia="Times New Roman" w:hAnsi="Times New Roman" w:cs="Times New Roman"/>
          <w:color w:val="000000"/>
          <w:sz w:val="24"/>
          <w:szCs w:val="24"/>
          <w:lang w:eastAsia="ru-RU"/>
        </w:rPr>
        <w:t>Серикбаева</w:t>
      </w:r>
      <w:proofErr w:type="spellEnd"/>
    </w:p>
    <w:p w:rsidR="008A06AD" w:rsidRPr="00380A87" w:rsidRDefault="008A06AD" w:rsidP="008A06A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8A06AD" w:rsidRPr="00380A87" w:rsidRDefault="008A06AD" w:rsidP="008A06AD">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380A87">
        <w:rPr>
          <w:rFonts w:ascii="Times New Roman" w:eastAsia="Times New Roman" w:hAnsi="Times New Roman" w:cs="Times New Roman"/>
          <w:color w:val="000000"/>
          <w:sz w:val="24"/>
          <w:szCs w:val="24"/>
          <w:lang w:eastAsia="ru-RU"/>
        </w:rPr>
        <w:t xml:space="preserve">  </w:t>
      </w:r>
    </w:p>
    <w:p w:rsidR="008A06AD" w:rsidRPr="00FA6A33" w:rsidRDefault="00FA6A33" w:rsidP="008A06AD">
      <w:pPr>
        <w:autoSpaceDE w:val="0"/>
        <w:autoSpaceDN w:val="0"/>
        <w:adjustRightInd w:val="0"/>
        <w:spacing w:after="0" w:line="240" w:lineRule="auto"/>
        <w:ind w:hanging="10"/>
        <w:jc w:val="center"/>
        <w:rPr>
          <w:rFonts w:ascii="Times New Roman CYR" w:eastAsia="Times New Roman" w:hAnsi="Times New Roman CYR" w:cs="Times New Roman CYR"/>
          <w:b/>
          <w:color w:val="000000"/>
          <w:sz w:val="24"/>
          <w:szCs w:val="24"/>
          <w:lang w:eastAsia="ru-RU"/>
        </w:rPr>
      </w:pPr>
      <w:r>
        <w:rPr>
          <w:rFonts w:ascii="Times New Roman CYR" w:eastAsia="Times New Roman" w:hAnsi="Times New Roman CYR" w:cs="Times New Roman CYR"/>
          <w:b/>
          <w:color w:val="000000"/>
          <w:sz w:val="24"/>
          <w:szCs w:val="24"/>
          <w:lang w:val="kk-KZ" w:eastAsia="ru-RU"/>
        </w:rPr>
        <w:t xml:space="preserve">АКАДЕМИЯЛЫҚ ЖАЗУ </w:t>
      </w:r>
      <w:r>
        <w:rPr>
          <w:rFonts w:ascii="Times New Roman CYR" w:eastAsia="Times New Roman" w:hAnsi="Times New Roman CYR" w:cs="Times New Roman CYR"/>
          <w:b/>
          <w:color w:val="000000"/>
          <w:sz w:val="24"/>
          <w:szCs w:val="24"/>
          <w:lang w:eastAsia="ru-RU"/>
        </w:rPr>
        <w:t>(а</w:t>
      </w:r>
      <w:r>
        <w:rPr>
          <w:rFonts w:ascii="Times New Roman CYR" w:eastAsia="Times New Roman" w:hAnsi="Times New Roman CYR" w:cs="Times New Roman CYR"/>
          <w:b/>
          <w:color w:val="000000"/>
          <w:sz w:val="24"/>
          <w:szCs w:val="24"/>
          <w:lang w:val="kk-KZ" w:eastAsia="ru-RU"/>
        </w:rPr>
        <w:t>ғылшын тілінде</w:t>
      </w:r>
      <w:r>
        <w:rPr>
          <w:rFonts w:ascii="Times New Roman CYR" w:eastAsia="Times New Roman" w:hAnsi="Times New Roman CYR" w:cs="Times New Roman CYR"/>
          <w:b/>
          <w:color w:val="000000"/>
          <w:sz w:val="24"/>
          <w:szCs w:val="24"/>
          <w:lang w:eastAsia="ru-RU"/>
        </w:rPr>
        <w:t>)</w:t>
      </w:r>
    </w:p>
    <w:p w:rsidR="008A06AD" w:rsidRPr="008A06AD" w:rsidRDefault="008A06AD" w:rsidP="008A06AD">
      <w:pPr>
        <w:autoSpaceDE w:val="0"/>
        <w:autoSpaceDN w:val="0"/>
        <w:adjustRightInd w:val="0"/>
        <w:spacing w:after="0" w:line="240" w:lineRule="auto"/>
        <w:ind w:hanging="10"/>
        <w:jc w:val="center"/>
        <w:rPr>
          <w:rFonts w:ascii="Times New Roman CYR" w:eastAsia="Times New Roman" w:hAnsi="Times New Roman CYR" w:cs="Times New Roman CYR"/>
          <w:bCs/>
          <w:color w:val="000000"/>
          <w:sz w:val="24"/>
          <w:szCs w:val="24"/>
          <w:lang w:val="kk-KZ" w:eastAsia="ru-RU"/>
        </w:rPr>
      </w:pPr>
      <w:r w:rsidRPr="008A06AD">
        <w:rPr>
          <w:rFonts w:ascii="Times New Roman CYR" w:eastAsia="Times New Roman" w:hAnsi="Times New Roman CYR" w:cs="Times New Roman CYR"/>
          <w:bCs/>
          <w:color w:val="000000"/>
          <w:sz w:val="24"/>
          <w:szCs w:val="24"/>
          <w:lang w:val="kk-KZ" w:eastAsia="ru-RU"/>
        </w:rPr>
        <w:t>Д. Серікбев атындағы ШҚМТУ барлық мамандықтарына арналған</w:t>
      </w:r>
    </w:p>
    <w:p w:rsidR="008A06AD" w:rsidRPr="008A06AD" w:rsidRDefault="008A06AD" w:rsidP="008A06AD">
      <w:pPr>
        <w:autoSpaceDE w:val="0"/>
        <w:autoSpaceDN w:val="0"/>
        <w:adjustRightInd w:val="0"/>
        <w:spacing w:after="0" w:line="240" w:lineRule="auto"/>
        <w:ind w:hanging="10"/>
        <w:jc w:val="center"/>
        <w:rPr>
          <w:rFonts w:ascii="Times New Roman CYR" w:eastAsia="Times New Roman" w:hAnsi="Times New Roman CYR" w:cs="Times New Roman CYR"/>
          <w:b/>
          <w:bCs/>
          <w:color w:val="000000"/>
          <w:sz w:val="24"/>
          <w:szCs w:val="24"/>
          <w:lang w:val="kk-KZ" w:eastAsia="ru-RU"/>
        </w:rPr>
      </w:pPr>
      <w:r w:rsidRPr="008A06AD">
        <w:rPr>
          <w:rFonts w:ascii="Times New Roman CYR" w:eastAsia="Times New Roman" w:hAnsi="Times New Roman CYR" w:cs="Times New Roman CYR"/>
          <w:bCs/>
          <w:color w:val="000000"/>
          <w:sz w:val="24"/>
          <w:szCs w:val="24"/>
          <w:lang w:val="kk-KZ" w:eastAsia="ru-RU"/>
        </w:rPr>
        <w:t>Жұмыс модульдік оқу бағдарламасы және силлабусы</w:t>
      </w:r>
    </w:p>
    <w:p w:rsidR="008A06AD" w:rsidRPr="008A06AD" w:rsidRDefault="008A06AD" w:rsidP="008A06AD">
      <w:pPr>
        <w:autoSpaceDE w:val="0"/>
        <w:autoSpaceDN w:val="0"/>
        <w:adjustRightInd w:val="0"/>
        <w:spacing w:after="0" w:line="240" w:lineRule="auto"/>
        <w:jc w:val="center"/>
        <w:rPr>
          <w:rFonts w:ascii="Times New Roman" w:eastAsia="Times New Roman" w:hAnsi="Times New Roman" w:cs="Times New Roman"/>
          <w:color w:val="000000"/>
          <w:sz w:val="28"/>
          <w:szCs w:val="28"/>
          <w:lang w:val="kk-KZ" w:eastAsia="ru-RU"/>
        </w:rPr>
      </w:pPr>
      <w:r w:rsidRPr="008A06AD">
        <w:rPr>
          <w:rFonts w:ascii="Times New Roman" w:eastAsia="Times New Roman" w:hAnsi="Times New Roman" w:cs="Times New Roman"/>
          <w:color w:val="000000"/>
          <w:sz w:val="28"/>
          <w:szCs w:val="28"/>
          <w:lang w:val="kk-KZ" w:eastAsia="ru-RU"/>
        </w:rPr>
        <w:t xml:space="preserve"> </w:t>
      </w:r>
    </w:p>
    <w:p w:rsidR="008A06AD" w:rsidRPr="00380A87" w:rsidRDefault="008A06AD" w:rsidP="008A06AD">
      <w:pPr>
        <w:autoSpaceDE w:val="0"/>
        <w:autoSpaceDN w:val="0"/>
        <w:adjustRightInd w:val="0"/>
        <w:spacing w:after="0" w:line="360" w:lineRule="auto"/>
        <w:ind w:hanging="10"/>
        <w:jc w:val="both"/>
        <w:rPr>
          <w:rFonts w:ascii="Times New Roman" w:eastAsia="Times New Roman" w:hAnsi="Times New Roman" w:cs="Times New Roman"/>
          <w:color w:val="000000"/>
          <w:sz w:val="24"/>
          <w:szCs w:val="24"/>
          <w:lang w:val="kk-KZ" w:eastAsia="ru-RU"/>
        </w:rPr>
      </w:pPr>
    </w:p>
    <w:p w:rsidR="008A06AD" w:rsidRPr="00380A87" w:rsidRDefault="008A06AD" w:rsidP="008A06AD">
      <w:pPr>
        <w:autoSpaceDE w:val="0"/>
        <w:autoSpaceDN w:val="0"/>
        <w:adjustRightInd w:val="0"/>
        <w:spacing w:after="0" w:line="360" w:lineRule="auto"/>
        <w:ind w:hanging="10"/>
        <w:jc w:val="center"/>
        <w:rPr>
          <w:rFonts w:ascii="Times New Roman" w:eastAsia="Times New Roman" w:hAnsi="Times New Roman" w:cs="Times New Roman"/>
          <w:color w:val="000000"/>
          <w:sz w:val="28"/>
          <w:szCs w:val="28"/>
          <w:lang w:val="kk-KZ" w:eastAsia="ru-RU"/>
        </w:rPr>
      </w:pPr>
    </w:p>
    <w:p w:rsidR="008A06AD" w:rsidRPr="00661ECF" w:rsidRDefault="008A06AD" w:rsidP="00FE1879">
      <w:pPr>
        <w:autoSpaceDE w:val="0"/>
        <w:autoSpaceDN w:val="0"/>
        <w:adjustRightInd w:val="0"/>
        <w:spacing w:after="0" w:line="360" w:lineRule="auto"/>
        <w:ind w:hanging="10"/>
        <w:jc w:val="both"/>
        <w:rPr>
          <w:rFonts w:ascii="Times New Roman CYR" w:eastAsia="Times New Roman" w:hAnsi="Times New Roman CYR" w:cs="Times New Roman CYR"/>
          <w:color w:val="000000"/>
          <w:sz w:val="28"/>
          <w:szCs w:val="28"/>
          <w:lang w:val="kk-KZ" w:eastAsia="ru-RU"/>
        </w:rPr>
      </w:pPr>
      <w:r w:rsidRPr="00661ECF">
        <w:rPr>
          <w:rFonts w:ascii="Times New Roman CYR" w:eastAsia="Times New Roman" w:hAnsi="Times New Roman CYR" w:cs="Times New Roman CYR"/>
          <w:color w:val="000000"/>
          <w:sz w:val="28"/>
          <w:szCs w:val="28"/>
          <w:lang w:eastAsia="ru-RU"/>
        </w:rPr>
        <w:t>Кредиты</w:t>
      </w:r>
      <w:r w:rsidRPr="00661ECF">
        <w:rPr>
          <w:rFonts w:ascii="Times New Roman CYR" w:eastAsia="Times New Roman" w:hAnsi="Times New Roman CYR" w:cs="Times New Roman CYR"/>
          <w:color w:val="000000"/>
          <w:sz w:val="28"/>
          <w:szCs w:val="28"/>
          <w:lang w:val="en-US" w:eastAsia="ru-RU"/>
        </w:rPr>
        <w:t xml:space="preserve">: </w:t>
      </w:r>
      <w:r w:rsidR="00661ECF">
        <w:rPr>
          <w:rFonts w:ascii="Times New Roman CYR" w:eastAsia="Times New Roman" w:hAnsi="Times New Roman CYR" w:cs="Times New Roman CYR"/>
          <w:color w:val="000000"/>
          <w:sz w:val="28"/>
          <w:szCs w:val="28"/>
          <w:lang w:val="kk-KZ" w:eastAsia="ru-RU"/>
        </w:rPr>
        <w:t>5</w:t>
      </w: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8"/>
          <w:szCs w:val="28"/>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8"/>
          <w:szCs w:val="28"/>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8"/>
          <w:szCs w:val="28"/>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661ECF" w:rsidRDefault="00661ECF"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Pr="008A06AD" w:rsidRDefault="008A06AD" w:rsidP="008A06AD">
      <w:pPr>
        <w:tabs>
          <w:tab w:val="left" w:pos="4320"/>
        </w:tabs>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rsidR="008A06AD" w:rsidRPr="008A06AD" w:rsidRDefault="008A06AD" w:rsidP="008A06AD">
      <w:pPr>
        <w:autoSpaceDE w:val="0"/>
        <w:autoSpaceDN w:val="0"/>
        <w:adjustRightInd w:val="0"/>
        <w:spacing w:after="0" w:line="240" w:lineRule="auto"/>
        <w:ind w:hanging="10"/>
        <w:jc w:val="center"/>
        <w:rPr>
          <w:rFonts w:ascii="Times New Roman CYR" w:eastAsia="Times New Roman" w:hAnsi="Times New Roman CYR" w:cs="Times New Roman CYR"/>
          <w:color w:val="000000"/>
          <w:sz w:val="28"/>
          <w:szCs w:val="28"/>
          <w:lang w:val="en-US" w:eastAsia="ru-RU"/>
        </w:rPr>
      </w:pPr>
      <w:proofErr w:type="spellStart"/>
      <w:r>
        <w:rPr>
          <w:rFonts w:ascii="Times New Roman" w:eastAsia="Times New Roman" w:hAnsi="Times New Roman" w:cs="Times New Roman"/>
          <w:color w:val="000000"/>
          <w:sz w:val="28"/>
          <w:szCs w:val="28"/>
          <w:lang w:eastAsia="ru-RU"/>
        </w:rPr>
        <w:t>Усть</w:t>
      </w:r>
      <w:proofErr w:type="spellEnd"/>
      <w:r>
        <w:rPr>
          <w:rFonts w:ascii="Times New Roman" w:eastAsia="Times New Roman" w:hAnsi="Times New Roman" w:cs="Times New Roman"/>
          <w:color w:val="000000"/>
          <w:sz w:val="28"/>
          <w:szCs w:val="28"/>
          <w:lang w:val="en-US" w:eastAsia="ru-RU"/>
        </w:rPr>
        <w:t>-</w:t>
      </w:r>
      <w:proofErr w:type="spellStart"/>
      <w:r>
        <w:rPr>
          <w:rFonts w:ascii="Times New Roman" w:eastAsia="Times New Roman" w:hAnsi="Times New Roman" w:cs="Times New Roman"/>
          <w:color w:val="000000"/>
          <w:sz w:val="28"/>
          <w:szCs w:val="28"/>
          <w:lang w:val="en-US" w:eastAsia="ru-RU"/>
        </w:rPr>
        <w:t>Kaменогорск</w:t>
      </w:r>
      <w:proofErr w:type="spellEnd"/>
    </w:p>
    <w:p w:rsidR="008A06AD" w:rsidRPr="00A73DC8" w:rsidRDefault="00661ECF" w:rsidP="00A73DC8">
      <w:pPr>
        <w:pStyle w:val="a3"/>
        <w:numPr>
          <w:ilvl w:val="0"/>
          <w:numId w:val="9"/>
        </w:numPr>
        <w:autoSpaceDE w:val="0"/>
        <w:autoSpaceDN w:val="0"/>
        <w:adjustRightInd w:val="0"/>
        <w:spacing w:after="0" w:line="240" w:lineRule="auto"/>
        <w:jc w:val="center"/>
        <w:rPr>
          <w:rFonts w:ascii="Times New Roman" w:eastAsia="Times New Roman" w:hAnsi="Times New Roman" w:cs="Times New Roman"/>
          <w:color w:val="000000"/>
          <w:sz w:val="28"/>
          <w:szCs w:val="28"/>
          <w:lang w:val="kk-KZ" w:eastAsia="ru-RU"/>
        </w:rPr>
      </w:pPr>
      <w:r w:rsidRPr="00A73DC8">
        <w:rPr>
          <w:rFonts w:ascii="Times New Roman" w:eastAsia="Times New Roman" w:hAnsi="Times New Roman" w:cs="Times New Roman"/>
          <w:color w:val="000000"/>
          <w:sz w:val="28"/>
          <w:szCs w:val="28"/>
          <w:lang w:val="kk-KZ" w:eastAsia="ru-RU"/>
        </w:rPr>
        <w:t>г.</w:t>
      </w:r>
    </w:p>
    <w:p w:rsidR="008A06AD" w:rsidRPr="008A06AD" w:rsidRDefault="008A06AD" w:rsidP="008A06AD">
      <w:pPr>
        <w:spacing w:after="0" w:line="240" w:lineRule="auto"/>
        <w:rPr>
          <w:rFonts w:ascii="Times New Roman" w:eastAsia="Times New Roman" w:hAnsi="Times New Roman" w:cs="Times New Roman"/>
          <w:color w:val="000000"/>
          <w:sz w:val="28"/>
          <w:szCs w:val="28"/>
          <w:lang w:val="en-US" w:eastAsia="ru-RU"/>
        </w:rPr>
      </w:pPr>
    </w:p>
    <w:p w:rsidR="00A73DC8" w:rsidRDefault="00A73DC8" w:rsidP="008A06AD">
      <w:pPr>
        <w:spacing w:after="0" w:line="240" w:lineRule="auto"/>
        <w:jc w:val="both"/>
        <w:rPr>
          <w:rFonts w:ascii="Times New Roman" w:eastAsia="Times New Roman" w:hAnsi="Times New Roman" w:cs="Times New Roman"/>
          <w:color w:val="000000"/>
          <w:sz w:val="28"/>
          <w:szCs w:val="28"/>
          <w:lang w:eastAsia="ru-RU"/>
        </w:rPr>
      </w:pPr>
    </w:p>
    <w:p w:rsidR="00A73DC8" w:rsidRDefault="00A73DC8" w:rsidP="008A06AD">
      <w:pPr>
        <w:spacing w:after="0" w:line="240" w:lineRule="auto"/>
        <w:jc w:val="both"/>
        <w:rPr>
          <w:rFonts w:ascii="Times New Roman" w:eastAsia="Times New Roman" w:hAnsi="Times New Roman" w:cs="Times New Roman"/>
          <w:color w:val="000000"/>
          <w:sz w:val="28"/>
          <w:szCs w:val="28"/>
          <w:lang w:eastAsia="ru-RU"/>
        </w:rPr>
      </w:pPr>
    </w:p>
    <w:p w:rsidR="00A73DC8" w:rsidRDefault="00A73DC8" w:rsidP="008A06AD">
      <w:pPr>
        <w:spacing w:after="0" w:line="240" w:lineRule="auto"/>
        <w:jc w:val="both"/>
        <w:rPr>
          <w:rFonts w:ascii="Times New Roman" w:eastAsia="Times New Roman" w:hAnsi="Times New Roman" w:cs="Times New Roman"/>
          <w:color w:val="000000"/>
          <w:sz w:val="28"/>
          <w:szCs w:val="28"/>
          <w:lang w:eastAsia="ru-RU"/>
        </w:rPr>
      </w:pPr>
    </w:p>
    <w:p w:rsidR="008A06AD" w:rsidRPr="008A06AD" w:rsidRDefault="008A06AD" w:rsidP="008A06AD">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Модульный учебная программа</w:t>
      </w:r>
      <w:r w:rsidRPr="008A06A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и </w:t>
      </w:r>
      <w:proofErr w:type="spellStart"/>
      <w:r>
        <w:rPr>
          <w:rFonts w:ascii="Times New Roman" w:eastAsia="Times New Roman" w:hAnsi="Times New Roman" w:cs="Times New Roman"/>
          <w:color w:val="000000"/>
          <w:sz w:val="28"/>
          <w:szCs w:val="28"/>
          <w:lang w:eastAsia="ru-RU"/>
        </w:rPr>
        <w:t>Силлабус</w:t>
      </w:r>
      <w:proofErr w:type="spellEnd"/>
      <w:r>
        <w:rPr>
          <w:rFonts w:ascii="Times New Roman" w:eastAsia="Times New Roman" w:hAnsi="Times New Roman" w:cs="Times New Roman"/>
          <w:color w:val="000000"/>
          <w:sz w:val="28"/>
          <w:szCs w:val="28"/>
          <w:lang w:eastAsia="ru-RU"/>
        </w:rPr>
        <w:t xml:space="preserve"> разработаны на кафедре ”Иностранные языки</w:t>
      </w:r>
      <w:r w:rsidRPr="008A06A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8A06AD">
        <w:rPr>
          <w:rFonts w:ascii="Times New Roman" w:eastAsia="Times New Roman" w:hAnsi="Times New Roman" w:cs="Times New Roman"/>
          <w:color w:val="000000"/>
          <w:sz w:val="28"/>
          <w:szCs w:val="28"/>
          <w:lang w:eastAsia="ru-RU"/>
        </w:rPr>
        <w:t xml:space="preserve">на основе типового и рабочего учебного </w:t>
      </w:r>
      <w:proofErr w:type="gramStart"/>
      <w:r w:rsidRPr="008A06AD">
        <w:rPr>
          <w:rFonts w:ascii="Times New Roman" w:eastAsia="Times New Roman" w:hAnsi="Times New Roman" w:cs="Times New Roman"/>
          <w:color w:val="000000"/>
          <w:sz w:val="28"/>
          <w:szCs w:val="28"/>
          <w:lang w:eastAsia="ru-RU"/>
        </w:rPr>
        <w:t>плана</w:t>
      </w:r>
      <w:proofErr w:type="gramEnd"/>
      <w:r w:rsidRPr="008A06A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а также</w:t>
      </w:r>
      <w:r w:rsidRPr="008A06AD">
        <w:rPr>
          <w:rFonts w:ascii="Times New Roman" w:eastAsia="Times New Roman" w:hAnsi="Times New Roman" w:cs="Times New Roman"/>
          <w:color w:val="000000"/>
          <w:sz w:val="28"/>
          <w:szCs w:val="28"/>
          <w:lang w:eastAsia="ru-RU"/>
        </w:rPr>
        <w:t xml:space="preserve"> модульного учебного плана специальности.</w:t>
      </w:r>
    </w:p>
    <w:p w:rsidR="008A06AD" w:rsidRPr="008A06AD"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8A06AD"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8A06AD" w:rsidRDefault="008A06AD" w:rsidP="008A06AD">
      <w:pPr>
        <w:tabs>
          <w:tab w:val="center" w:pos="7621"/>
        </w:tabs>
        <w:spacing w:after="0" w:line="240" w:lineRule="auto"/>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eastAsia="ru-RU"/>
        </w:rPr>
        <w:tab/>
      </w:r>
    </w:p>
    <w:p w:rsidR="008A06AD" w:rsidRPr="008A06AD" w:rsidRDefault="008A06AD" w:rsidP="008A06AD">
      <w:pPr>
        <w:tabs>
          <w:tab w:val="center" w:pos="7621"/>
        </w:tabs>
        <w:spacing w:after="0" w:line="240" w:lineRule="auto"/>
        <w:rPr>
          <w:rFonts w:ascii="Times New Roman" w:eastAsia="Times New Roman" w:hAnsi="Times New Roman" w:cs="Times New Roman"/>
          <w:color w:val="000000"/>
          <w:sz w:val="28"/>
          <w:szCs w:val="28"/>
          <w:lang w:eastAsia="ru-RU"/>
        </w:rPr>
      </w:pPr>
    </w:p>
    <w:p w:rsidR="008A06AD" w:rsidRPr="00380A87"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380A87" w:rsidRDefault="008A06AD" w:rsidP="00661ECF">
      <w:pPr>
        <w:spacing w:after="0" w:line="240" w:lineRule="auto"/>
        <w:ind w:hanging="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Обсуждено и утверждено на каф. ИЯ</w:t>
      </w:r>
    </w:p>
    <w:p w:rsidR="008A06AD" w:rsidRDefault="00A94823" w:rsidP="00A94823">
      <w:pPr>
        <w:tabs>
          <w:tab w:val="center" w:pos="7621"/>
        </w:tabs>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Зав</w:t>
      </w:r>
      <w:r w:rsidRPr="00380A87">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 xml:space="preserve"> кафедрой</w:t>
      </w:r>
      <w:r w:rsidRPr="00380A87">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008A06AD" w:rsidRPr="008A06AD">
        <w:rPr>
          <w:rFonts w:ascii="Times New Roman" w:eastAsia="Times New Roman" w:hAnsi="Times New Roman" w:cs="Times New Roman"/>
          <w:color w:val="000000"/>
          <w:sz w:val="28"/>
          <w:szCs w:val="28"/>
          <w:lang w:val="en-US" w:eastAsia="ru-RU"/>
        </w:rPr>
        <w:t>A</w:t>
      </w:r>
      <w:r w:rsidR="008A06AD" w:rsidRPr="00380A87">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Сарсембаева</w:t>
      </w:r>
      <w:proofErr w:type="spellEnd"/>
    </w:p>
    <w:p w:rsidR="00A94823" w:rsidRDefault="00A94823" w:rsidP="00A94823">
      <w:pPr>
        <w:tabs>
          <w:tab w:val="center" w:pos="7621"/>
        </w:tabs>
        <w:spacing w:after="0" w:line="240" w:lineRule="auto"/>
        <w:rPr>
          <w:rFonts w:ascii="Times New Roman" w:eastAsia="Times New Roman" w:hAnsi="Times New Roman" w:cs="Times New Roman"/>
          <w:color w:val="000000"/>
          <w:sz w:val="28"/>
          <w:szCs w:val="28"/>
          <w:lang w:val="kk-KZ" w:eastAsia="ru-RU"/>
        </w:rPr>
      </w:pPr>
    </w:p>
    <w:p w:rsidR="00661ECF" w:rsidRPr="00661ECF" w:rsidRDefault="00661ECF" w:rsidP="00A94823">
      <w:pPr>
        <w:tabs>
          <w:tab w:val="center" w:pos="7621"/>
        </w:tabs>
        <w:spacing w:after="0" w:line="240" w:lineRule="auto"/>
        <w:rPr>
          <w:rFonts w:ascii="Times New Roman" w:eastAsia="Times New Roman" w:hAnsi="Times New Roman" w:cs="Times New Roman"/>
          <w:color w:val="000000"/>
          <w:sz w:val="28"/>
          <w:szCs w:val="28"/>
          <w:lang w:val="kk-KZ" w:eastAsia="ru-RU"/>
        </w:rPr>
      </w:pPr>
    </w:p>
    <w:p w:rsidR="008A06AD" w:rsidRPr="00A94823" w:rsidRDefault="00A94823" w:rsidP="008A06AD">
      <w:pPr>
        <w:spacing w:after="0" w:line="240" w:lineRule="auto"/>
        <w:ind w:hanging="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Протокол</w:t>
      </w:r>
      <w:r w:rsidRPr="00A94823">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en-US" w:eastAsia="ru-RU"/>
        </w:rPr>
        <w:t>No</w:t>
      </w:r>
      <w:r w:rsidRPr="00A94823">
        <w:rPr>
          <w:rFonts w:ascii="Times New Roman" w:eastAsia="Times New Roman" w:hAnsi="Times New Roman" w:cs="Times New Roman"/>
          <w:color w:val="000000"/>
          <w:sz w:val="28"/>
          <w:szCs w:val="28"/>
          <w:lang w:eastAsia="ru-RU"/>
        </w:rPr>
        <w:t>.</w:t>
      </w:r>
      <w:r w:rsidRPr="00A94823">
        <w:rPr>
          <w:rFonts w:ascii="Times New Roman" w:eastAsia="Times New Roman" w:hAnsi="Times New Roman" w:cs="Times New Roman"/>
          <w:color w:val="000000"/>
          <w:sz w:val="28"/>
          <w:szCs w:val="28"/>
          <w:u w:val="single"/>
          <w:lang w:eastAsia="ru-RU"/>
        </w:rPr>
        <w:t xml:space="preserve"> 3 </w:t>
      </w:r>
      <w:r>
        <w:rPr>
          <w:rFonts w:ascii="Times New Roman" w:eastAsia="Times New Roman" w:hAnsi="Times New Roman" w:cs="Times New Roman"/>
          <w:color w:val="000000"/>
          <w:sz w:val="28"/>
          <w:szCs w:val="28"/>
          <w:u w:val="single"/>
          <w:lang w:eastAsia="ru-RU"/>
        </w:rPr>
        <w:t xml:space="preserve">  </w:t>
      </w:r>
      <w:r w:rsidRPr="00A94823">
        <w:rPr>
          <w:rFonts w:ascii="Times New Roman" w:eastAsia="Times New Roman" w:hAnsi="Times New Roman" w:cs="Times New Roman"/>
          <w:color w:val="000000"/>
          <w:sz w:val="28"/>
          <w:szCs w:val="28"/>
          <w:lang w:eastAsia="ru-RU"/>
        </w:rPr>
        <w:t xml:space="preserve">от </w:t>
      </w:r>
      <w:r w:rsidRPr="00A94823">
        <w:rPr>
          <w:rFonts w:ascii="Times New Roman" w:eastAsia="Times New Roman" w:hAnsi="Times New Roman" w:cs="Times New Roman"/>
          <w:color w:val="000000"/>
          <w:sz w:val="28"/>
          <w:szCs w:val="28"/>
          <w:u w:val="single"/>
          <w:lang w:eastAsia="ru-RU"/>
        </w:rPr>
        <w:t>26 Ноября 2019 г.</w:t>
      </w:r>
      <w:r w:rsidR="008A06AD" w:rsidRPr="00A94823">
        <w:rPr>
          <w:rFonts w:ascii="Times New Roman" w:eastAsia="Times New Roman" w:hAnsi="Times New Roman" w:cs="Times New Roman"/>
          <w:color w:val="000000"/>
          <w:sz w:val="28"/>
          <w:szCs w:val="28"/>
          <w:lang w:eastAsia="ru-RU"/>
        </w:rPr>
        <w:t xml:space="preserve"> </w:t>
      </w:r>
    </w:p>
    <w:p w:rsidR="008A06AD" w:rsidRPr="00A94823" w:rsidRDefault="008A06AD" w:rsidP="008A06AD">
      <w:pPr>
        <w:spacing w:after="0" w:line="240" w:lineRule="auto"/>
        <w:ind w:hanging="10"/>
        <w:jc w:val="both"/>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tabs>
          <w:tab w:val="center" w:pos="7621"/>
        </w:tabs>
        <w:spacing w:after="0" w:line="240" w:lineRule="auto"/>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ab/>
        <w:t xml:space="preserve">      </w:t>
      </w:r>
    </w:p>
    <w:p w:rsidR="008A06AD" w:rsidRDefault="008A06AD" w:rsidP="008A06AD">
      <w:pPr>
        <w:spacing w:after="0" w:line="240" w:lineRule="auto"/>
        <w:rPr>
          <w:rFonts w:ascii="Times New Roman" w:eastAsia="Times New Roman" w:hAnsi="Times New Roman" w:cs="Times New Roman"/>
          <w:color w:val="000000"/>
          <w:sz w:val="28"/>
          <w:szCs w:val="28"/>
          <w:lang w:eastAsia="ru-RU"/>
        </w:rPr>
      </w:pPr>
    </w:p>
    <w:p w:rsidR="00661ECF" w:rsidRDefault="00661ECF" w:rsidP="008A06AD">
      <w:pPr>
        <w:spacing w:after="0" w:line="240" w:lineRule="auto"/>
        <w:rPr>
          <w:rFonts w:ascii="Times New Roman" w:eastAsia="Times New Roman" w:hAnsi="Times New Roman" w:cs="Times New Roman"/>
          <w:color w:val="000000"/>
          <w:sz w:val="28"/>
          <w:szCs w:val="28"/>
          <w:lang w:eastAsia="ru-RU"/>
        </w:rPr>
      </w:pPr>
    </w:p>
    <w:p w:rsidR="00661ECF" w:rsidRDefault="00661ECF" w:rsidP="008A06AD">
      <w:pPr>
        <w:spacing w:after="0" w:line="240" w:lineRule="auto"/>
        <w:rPr>
          <w:rFonts w:ascii="Times New Roman" w:eastAsia="Times New Roman" w:hAnsi="Times New Roman" w:cs="Times New Roman"/>
          <w:color w:val="000000"/>
          <w:sz w:val="28"/>
          <w:szCs w:val="28"/>
          <w:lang w:eastAsia="ru-RU"/>
        </w:rPr>
      </w:pPr>
    </w:p>
    <w:p w:rsidR="00661ECF" w:rsidRPr="00A94823" w:rsidRDefault="00661ECF"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FA6A33" w:rsidRDefault="00661ECF" w:rsidP="00FA6A33">
      <w:pPr>
        <w:spacing w:after="0" w:line="240" w:lineRule="auto"/>
        <w:ind w:hanging="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Разработано</w:t>
      </w:r>
      <w:r w:rsidR="00FA6A33">
        <w:rPr>
          <w:rFonts w:ascii="Times New Roman" w:eastAsia="Times New Roman" w:hAnsi="Times New Roman" w:cs="Times New Roman"/>
          <w:color w:val="000000"/>
          <w:sz w:val="28"/>
          <w:szCs w:val="28"/>
          <w:lang w:eastAsia="ru-RU"/>
        </w:rPr>
        <w:t xml:space="preserve">: </w:t>
      </w:r>
    </w:p>
    <w:p w:rsidR="00FA6A33" w:rsidRDefault="00FA6A33" w:rsidP="00FA6A33">
      <w:pPr>
        <w:spacing w:after="0" w:line="240" w:lineRule="auto"/>
        <w:ind w:hanging="10"/>
        <w:jc w:val="both"/>
        <w:rPr>
          <w:rFonts w:ascii="Times New Roman" w:eastAsia="Times New Roman" w:hAnsi="Times New Roman" w:cs="Times New Roman"/>
          <w:color w:val="000000"/>
          <w:sz w:val="28"/>
          <w:szCs w:val="28"/>
          <w:lang w:eastAsia="ru-RU"/>
        </w:rPr>
      </w:pPr>
    </w:p>
    <w:p w:rsidR="00FA6A33" w:rsidRPr="00A94823" w:rsidRDefault="00FA6A33" w:rsidP="00FA6A33">
      <w:pPr>
        <w:spacing w:after="0" w:line="240" w:lineRule="auto"/>
        <w:ind w:hanging="10"/>
        <w:jc w:val="both"/>
        <w:rPr>
          <w:rFonts w:ascii="Times New Roman" w:eastAsia="Times New Roman" w:hAnsi="Times New Roman" w:cs="Times New Roman"/>
          <w:color w:val="000000"/>
          <w:sz w:val="28"/>
          <w:szCs w:val="28"/>
          <w:lang w:eastAsia="ru-RU"/>
        </w:rPr>
      </w:pPr>
      <w:r w:rsidRPr="00FA6A33">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Препода</w:t>
      </w:r>
      <w:r w:rsidRPr="00A94823">
        <w:rPr>
          <w:rFonts w:ascii="Times New Roman" w:eastAsia="Times New Roman" w:hAnsi="Times New Roman" w:cs="Times New Roman"/>
          <w:color w:val="000000"/>
          <w:sz w:val="28"/>
          <w:szCs w:val="28"/>
          <w:lang w:eastAsia="ru-RU"/>
        </w:rPr>
        <w:t xml:space="preserve">ватель                                                                            </w:t>
      </w:r>
      <w:proofErr w:type="spellStart"/>
      <w:r>
        <w:rPr>
          <w:rFonts w:ascii="Times New Roman" w:eastAsia="Times New Roman" w:hAnsi="Times New Roman" w:cs="Times New Roman"/>
          <w:color w:val="000000"/>
          <w:sz w:val="28"/>
          <w:szCs w:val="28"/>
          <w:lang w:eastAsia="ru-RU"/>
        </w:rPr>
        <w:t>И.Бетимбаева</w:t>
      </w:r>
      <w:proofErr w:type="spellEnd"/>
    </w:p>
    <w:p w:rsidR="008A06AD" w:rsidRPr="00A94823" w:rsidRDefault="008A06AD" w:rsidP="008A06AD">
      <w:pPr>
        <w:spacing w:after="0" w:line="240" w:lineRule="auto"/>
        <w:ind w:hanging="10"/>
        <w:jc w:val="both"/>
        <w:rPr>
          <w:rFonts w:ascii="Times New Roman" w:eastAsia="Times New Roman" w:hAnsi="Times New Roman" w:cs="Times New Roman"/>
          <w:color w:val="000000"/>
          <w:sz w:val="28"/>
          <w:szCs w:val="28"/>
          <w:lang w:eastAsia="ru-RU"/>
        </w:rPr>
      </w:pPr>
    </w:p>
    <w:p w:rsidR="008A06AD" w:rsidRPr="00A94823" w:rsidRDefault="00A94823" w:rsidP="008A06AD">
      <w:pPr>
        <w:spacing w:after="0" w:line="240" w:lineRule="auto"/>
        <w:ind w:hanging="10"/>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Преподаватель </w:t>
      </w:r>
      <w:r w:rsidR="008A06AD" w:rsidRPr="00A94823">
        <w:rPr>
          <w:rFonts w:ascii="Times New Roman" w:eastAsia="Times New Roman" w:hAnsi="Times New Roman" w:cs="Times New Roman"/>
          <w:color w:val="000000"/>
          <w:sz w:val="28"/>
          <w:szCs w:val="28"/>
          <w:lang w:eastAsia="ru-RU"/>
        </w:rPr>
        <w:t xml:space="preserve">                                                      </w:t>
      </w:r>
      <w:r w:rsidR="008A06AD" w:rsidRPr="00A94823">
        <w:rPr>
          <w:rFonts w:ascii="Times New Roman" w:eastAsia="Times New Roman" w:hAnsi="Times New Roman" w:cs="Times New Roman"/>
          <w:color w:val="000000"/>
          <w:sz w:val="28"/>
          <w:szCs w:val="28"/>
          <w:lang w:eastAsia="ru-RU"/>
        </w:rPr>
        <w:tab/>
        <w:t xml:space="preserve">           </w:t>
      </w:r>
      <w:r>
        <w:rPr>
          <w:rFonts w:ascii="Times New Roman" w:eastAsia="Times New Roman" w:hAnsi="Times New Roman" w:cs="Times New Roman"/>
          <w:color w:val="000000"/>
          <w:sz w:val="28"/>
          <w:szCs w:val="28"/>
          <w:lang w:eastAsia="ru-RU"/>
        </w:rPr>
        <w:t xml:space="preserve">          М</w:t>
      </w:r>
      <w:r w:rsidR="008A06AD" w:rsidRPr="00A94823">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en-US" w:eastAsia="ru-RU"/>
        </w:rPr>
        <w:t>P</w:t>
      </w:r>
      <w:proofErr w:type="spellStart"/>
      <w:r w:rsidRPr="00A94823">
        <w:rPr>
          <w:rFonts w:ascii="Times New Roman" w:eastAsia="Times New Roman" w:hAnsi="Times New Roman" w:cs="Times New Roman"/>
          <w:color w:val="000000"/>
          <w:sz w:val="28"/>
          <w:szCs w:val="28"/>
          <w:lang w:eastAsia="ru-RU"/>
        </w:rPr>
        <w:t>ахметкалиева</w:t>
      </w:r>
      <w:proofErr w:type="spellEnd"/>
      <w:r w:rsidR="008A06AD" w:rsidRPr="00A94823">
        <w:rPr>
          <w:rFonts w:ascii="Times New Roman" w:eastAsia="Times New Roman" w:hAnsi="Times New Roman" w:cs="Times New Roman"/>
          <w:color w:val="000000"/>
          <w:sz w:val="28"/>
          <w:szCs w:val="28"/>
          <w:lang w:eastAsia="ru-RU"/>
        </w:rPr>
        <w:t xml:space="preserve"> </w:t>
      </w:r>
    </w:p>
    <w:p w:rsidR="008A06AD" w:rsidRPr="00A94823" w:rsidRDefault="008A06AD" w:rsidP="008A06AD">
      <w:pPr>
        <w:spacing w:after="0" w:line="240" w:lineRule="auto"/>
        <w:jc w:val="both"/>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ab/>
      </w: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8A06AD" w:rsidRPr="00A94823" w:rsidRDefault="008A06AD" w:rsidP="008A06AD">
      <w:pPr>
        <w:spacing w:after="0" w:line="240" w:lineRule="auto"/>
        <w:rPr>
          <w:rFonts w:ascii="Times New Roman" w:eastAsia="Times New Roman" w:hAnsi="Times New Roman" w:cs="Times New Roman"/>
          <w:color w:val="000000"/>
          <w:sz w:val="28"/>
          <w:szCs w:val="28"/>
          <w:lang w:eastAsia="ru-RU"/>
        </w:rPr>
      </w:pPr>
    </w:p>
    <w:p w:rsidR="00A73DC8" w:rsidRPr="00A73DC8" w:rsidRDefault="00A73DC8" w:rsidP="00A73DC8">
      <w:pPr>
        <w:pStyle w:val="a3"/>
        <w:spacing w:after="0" w:line="240" w:lineRule="auto"/>
        <w:ind w:left="592"/>
        <w:jc w:val="center"/>
        <w:rPr>
          <w:rFonts w:ascii="Times New Roman" w:eastAsia="Times New Roman" w:hAnsi="Times New Roman" w:cs="Times New Roman"/>
          <w:color w:val="000000"/>
          <w:sz w:val="28"/>
          <w:szCs w:val="28"/>
          <w:lang w:eastAsia="ru-RU"/>
        </w:rPr>
      </w:pPr>
    </w:p>
    <w:p w:rsidR="00A73DC8" w:rsidRDefault="00A73DC8" w:rsidP="00A73DC8">
      <w:pPr>
        <w:pStyle w:val="a3"/>
        <w:spacing w:after="0" w:line="240" w:lineRule="auto"/>
        <w:ind w:left="810"/>
        <w:jc w:val="center"/>
        <w:rPr>
          <w:rFonts w:ascii="Times New Roman" w:eastAsia="Times New Roman" w:hAnsi="Times New Roman" w:cs="Times New Roman"/>
          <w:color w:val="000000"/>
          <w:sz w:val="28"/>
          <w:szCs w:val="28"/>
          <w:lang w:eastAsia="ru-RU"/>
        </w:rPr>
      </w:pPr>
    </w:p>
    <w:p w:rsidR="00A73DC8" w:rsidRDefault="00A73DC8" w:rsidP="00A73DC8">
      <w:pPr>
        <w:pStyle w:val="a3"/>
        <w:spacing w:after="0" w:line="240" w:lineRule="auto"/>
        <w:ind w:left="810"/>
        <w:jc w:val="center"/>
        <w:rPr>
          <w:rFonts w:ascii="Times New Roman" w:eastAsia="Times New Roman" w:hAnsi="Times New Roman" w:cs="Times New Roman"/>
          <w:color w:val="000000"/>
          <w:sz w:val="28"/>
          <w:szCs w:val="28"/>
          <w:lang w:eastAsia="ru-RU"/>
        </w:rPr>
      </w:pPr>
    </w:p>
    <w:p w:rsidR="00A73DC8" w:rsidRDefault="00A73DC8" w:rsidP="00A73DC8">
      <w:pPr>
        <w:pStyle w:val="a3"/>
        <w:spacing w:after="0" w:line="240" w:lineRule="auto"/>
        <w:ind w:left="810"/>
        <w:jc w:val="center"/>
        <w:rPr>
          <w:rFonts w:ascii="Times New Roman" w:eastAsia="Times New Roman" w:hAnsi="Times New Roman" w:cs="Times New Roman"/>
          <w:color w:val="000000"/>
          <w:sz w:val="28"/>
          <w:szCs w:val="28"/>
          <w:lang w:eastAsia="ru-RU"/>
        </w:rPr>
      </w:pPr>
    </w:p>
    <w:p w:rsidR="00A73DC8" w:rsidRDefault="00A73DC8" w:rsidP="00A73DC8">
      <w:pPr>
        <w:pStyle w:val="a3"/>
        <w:spacing w:after="0" w:line="240" w:lineRule="auto"/>
        <w:ind w:left="810"/>
        <w:jc w:val="center"/>
        <w:rPr>
          <w:rFonts w:ascii="Times New Roman" w:eastAsia="Times New Roman" w:hAnsi="Times New Roman" w:cs="Times New Roman"/>
          <w:color w:val="000000"/>
          <w:sz w:val="28"/>
          <w:szCs w:val="28"/>
          <w:lang w:eastAsia="ru-RU"/>
        </w:rPr>
      </w:pPr>
    </w:p>
    <w:p w:rsidR="00A73DC8" w:rsidRDefault="00A73DC8" w:rsidP="00A73DC8">
      <w:pPr>
        <w:pStyle w:val="a3"/>
        <w:spacing w:after="0" w:line="240" w:lineRule="auto"/>
        <w:ind w:left="810"/>
        <w:jc w:val="center"/>
        <w:rPr>
          <w:rFonts w:ascii="Times New Roman" w:eastAsia="Times New Roman" w:hAnsi="Times New Roman" w:cs="Times New Roman"/>
          <w:color w:val="000000"/>
          <w:sz w:val="28"/>
          <w:szCs w:val="28"/>
          <w:lang w:eastAsia="ru-RU"/>
        </w:rPr>
      </w:pPr>
    </w:p>
    <w:p w:rsidR="008A06AD" w:rsidRPr="00A94823" w:rsidRDefault="00A94823" w:rsidP="00A73DC8">
      <w:pPr>
        <w:pStyle w:val="a3"/>
        <w:numPr>
          <w:ilvl w:val="0"/>
          <w:numId w:val="10"/>
        </w:numPr>
        <w:spacing w:after="0" w:line="240" w:lineRule="auto"/>
        <w:jc w:val="center"/>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ОПИСАНИЕ КУРСА, ЕГО МЕСТО В УЧЕБНОМ ПРОЦЕССЕ</w:t>
      </w:r>
      <w:r w:rsidR="008A06AD" w:rsidRPr="00A94823">
        <w:rPr>
          <w:rFonts w:ascii="Times New Roman" w:eastAsia="Times New Roman" w:hAnsi="Times New Roman" w:cs="Times New Roman"/>
          <w:color w:val="000000"/>
          <w:sz w:val="28"/>
          <w:szCs w:val="28"/>
          <w:lang w:eastAsia="ru-RU"/>
        </w:rPr>
        <w:t xml:space="preserve"> </w:t>
      </w:r>
    </w:p>
    <w:p w:rsidR="00A94823" w:rsidRPr="00A94823" w:rsidRDefault="00A94823" w:rsidP="00A94823">
      <w:pPr>
        <w:pStyle w:val="a3"/>
        <w:spacing w:after="0" w:line="240" w:lineRule="auto"/>
        <w:ind w:left="450"/>
        <w:rPr>
          <w:rFonts w:ascii="Times New Roman" w:eastAsia="Times New Roman" w:hAnsi="Times New Roman" w:cs="Times New Roman"/>
          <w:color w:val="000000"/>
          <w:sz w:val="28"/>
          <w:szCs w:val="28"/>
          <w:lang w:eastAsia="ru-RU"/>
        </w:rPr>
      </w:pPr>
    </w:p>
    <w:p w:rsidR="00A94823" w:rsidRPr="002F57BE" w:rsidRDefault="00A94823" w:rsidP="00A73DC8">
      <w:pPr>
        <w:pStyle w:val="a3"/>
        <w:spacing w:after="0" w:line="240" w:lineRule="auto"/>
        <w:ind w:left="1905"/>
        <w:jc w:val="center"/>
        <w:rPr>
          <w:rFonts w:ascii="Times New Roman" w:eastAsia="Times New Roman" w:hAnsi="Times New Roman" w:cs="Times New Roman"/>
          <w:b/>
          <w:color w:val="000000"/>
          <w:sz w:val="28"/>
          <w:szCs w:val="28"/>
          <w:lang w:eastAsia="ru-RU"/>
        </w:rPr>
      </w:pPr>
      <w:r w:rsidRPr="002F57BE">
        <w:rPr>
          <w:rFonts w:ascii="Times New Roman" w:eastAsia="Times New Roman" w:hAnsi="Times New Roman" w:cs="Times New Roman"/>
          <w:b/>
          <w:color w:val="000000"/>
          <w:sz w:val="28"/>
          <w:szCs w:val="28"/>
          <w:lang w:eastAsia="ru-RU"/>
        </w:rPr>
        <w:t>Краткое содержание изучаемого курса</w:t>
      </w:r>
    </w:p>
    <w:p w:rsidR="002F57BE" w:rsidRPr="002F57BE" w:rsidRDefault="002F57BE" w:rsidP="002F57BE">
      <w:pPr>
        <w:pStyle w:val="a3"/>
        <w:spacing w:after="0" w:line="240" w:lineRule="auto"/>
        <w:ind w:left="853"/>
        <w:rPr>
          <w:rFonts w:ascii="Times New Roman" w:eastAsia="Times New Roman" w:hAnsi="Times New Roman" w:cs="Times New Roman"/>
          <w:b/>
          <w:color w:val="000000"/>
          <w:sz w:val="28"/>
          <w:szCs w:val="28"/>
          <w:lang w:eastAsia="ru-RU"/>
        </w:rPr>
      </w:pPr>
    </w:p>
    <w:p w:rsidR="008A06AD" w:rsidRPr="002F57BE" w:rsidRDefault="002F57BE" w:rsidP="008A06AD">
      <w:pPr>
        <w:spacing w:after="0" w:line="240" w:lineRule="auto"/>
        <w:ind w:hanging="10"/>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Курс предназначен для академической среды и включает в себя построение академического текста на английском языке и конкретных языковых структур для реализации необходимых речевых актов: как давать определения, описывать выводы, передавать взгляды других ученых и т. Д.</w:t>
      </w:r>
    </w:p>
    <w:p w:rsidR="002F57BE" w:rsidRPr="002F57BE" w:rsidRDefault="002F57BE" w:rsidP="008A06AD">
      <w:pPr>
        <w:spacing w:after="0" w:line="240" w:lineRule="auto"/>
        <w:ind w:hanging="10"/>
        <w:jc w:val="both"/>
        <w:rPr>
          <w:rFonts w:ascii="Times New Roman" w:eastAsia="Times New Roman" w:hAnsi="Times New Roman" w:cs="Times New Roman"/>
          <w:color w:val="000000"/>
          <w:sz w:val="28"/>
          <w:szCs w:val="28"/>
          <w:lang w:eastAsia="ru-RU"/>
        </w:rPr>
      </w:pPr>
    </w:p>
    <w:p w:rsidR="002F57BE" w:rsidRDefault="002F57BE" w:rsidP="002F57BE">
      <w:pPr>
        <w:spacing w:after="0" w:line="240" w:lineRule="auto"/>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 xml:space="preserve">Курс академиялық ортаға арналған және ағылшын </w:t>
      </w:r>
      <w:proofErr w:type="spellStart"/>
      <w:r w:rsidRPr="002F57BE">
        <w:rPr>
          <w:rFonts w:ascii="Times New Roman" w:eastAsia="Times New Roman" w:hAnsi="Times New Roman" w:cs="Times New Roman"/>
          <w:color w:val="000000"/>
          <w:sz w:val="28"/>
          <w:szCs w:val="28"/>
          <w:lang w:eastAsia="ru-RU"/>
        </w:rPr>
        <w:t>тіліндегі</w:t>
      </w:r>
      <w:proofErr w:type="spellEnd"/>
      <w:r w:rsidRPr="002F57BE">
        <w:rPr>
          <w:rFonts w:ascii="Times New Roman" w:eastAsia="Times New Roman" w:hAnsi="Times New Roman" w:cs="Times New Roman"/>
          <w:color w:val="000000"/>
          <w:sz w:val="28"/>
          <w:szCs w:val="28"/>
          <w:lang w:eastAsia="ru-RU"/>
        </w:rPr>
        <w:t xml:space="preserve"> академиялық мәтінді құруды, </w:t>
      </w:r>
      <w:proofErr w:type="spellStart"/>
      <w:r w:rsidRPr="002F57BE">
        <w:rPr>
          <w:rFonts w:ascii="Times New Roman" w:eastAsia="Times New Roman" w:hAnsi="Times New Roman" w:cs="Times New Roman"/>
          <w:color w:val="000000"/>
          <w:sz w:val="28"/>
          <w:szCs w:val="28"/>
          <w:lang w:eastAsia="ru-RU"/>
        </w:rPr>
        <w:t>сонымен</w:t>
      </w:r>
      <w:proofErr w:type="spellEnd"/>
      <w:r w:rsidRPr="002F57BE">
        <w:rPr>
          <w:rFonts w:ascii="Times New Roman" w:eastAsia="Times New Roman" w:hAnsi="Times New Roman" w:cs="Times New Roman"/>
          <w:color w:val="000000"/>
          <w:sz w:val="28"/>
          <w:szCs w:val="28"/>
          <w:lang w:eastAsia="ru-RU"/>
        </w:rPr>
        <w:t xml:space="preserve"> қатар қажетті сөйлеу </w:t>
      </w:r>
      <w:proofErr w:type="spellStart"/>
      <w:r w:rsidRPr="002F57BE">
        <w:rPr>
          <w:rFonts w:ascii="Times New Roman" w:eastAsia="Times New Roman" w:hAnsi="Times New Roman" w:cs="Times New Roman"/>
          <w:color w:val="000000"/>
          <w:sz w:val="28"/>
          <w:szCs w:val="28"/>
          <w:lang w:eastAsia="ru-RU"/>
        </w:rPr>
        <w:t>актілерін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орындау</w:t>
      </w:r>
      <w:proofErr w:type="spellEnd"/>
      <w:r w:rsidRPr="002F57BE">
        <w:rPr>
          <w:rFonts w:ascii="Times New Roman" w:eastAsia="Times New Roman" w:hAnsi="Times New Roman" w:cs="Times New Roman"/>
          <w:color w:val="000000"/>
          <w:sz w:val="28"/>
          <w:szCs w:val="28"/>
          <w:lang w:eastAsia="ru-RU"/>
        </w:rPr>
        <w:t xml:space="preserve"> үшін </w:t>
      </w:r>
      <w:proofErr w:type="spellStart"/>
      <w:r w:rsidRPr="002F57BE">
        <w:rPr>
          <w:rFonts w:ascii="Times New Roman" w:eastAsia="Times New Roman" w:hAnsi="Times New Roman" w:cs="Times New Roman"/>
          <w:color w:val="000000"/>
          <w:sz w:val="28"/>
          <w:szCs w:val="28"/>
          <w:lang w:eastAsia="ru-RU"/>
        </w:rPr>
        <w:t>арнайы</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тілдік</w:t>
      </w:r>
      <w:proofErr w:type="spellEnd"/>
      <w:r w:rsidRPr="002F57BE">
        <w:rPr>
          <w:rFonts w:ascii="Times New Roman" w:eastAsia="Times New Roman" w:hAnsi="Times New Roman" w:cs="Times New Roman"/>
          <w:color w:val="000000"/>
          <w:sz w:val="28"/>
          <w:szCs w:val="28"/>
          <w:lang w:eastAsia="ru-RU"/>
        </w:rPr>
        <w:t xml:space="preserve"> құрылымдарды: қалай анықтамаларды беру, қорытындыларды </w:t>
      </w:r>
      <w:proofErr w:type="spellStart"/>
      <w:r w:rsidRPr="002F57BE">
        <w:rPr>
          <w:rFonts w:ascii="Times New Roman" w:eastAsia="Times New Roman" w:hAnsi="Times New Roman" w:cs="Times New Roman"/>
          <w:color w:val="000000"/>
          <w:sz w:val="28"/>
          <w:szCs w:val="28"/>
          <w:lang w:eastAsia="ru-RU"/>
        </w:rPr>
        <w:t>сипаттау</w:t>
      </w:r>
      <w:proofErr w:type="spellEnd"/>
      <w:r w:rsidRPr="002F57BE">
        <w:rPr>
          <w:rFonts w:ascii="Times New Roman" w:eastAsia="Times New Roman" w:hAnsi="Times New Roman" w:cs="Times New Roman"/>
          <w:color w:val="000000"/>
          <w:sz w:val="28"/>
          <w:szCs w:val="28"/>
          <w:lang w:eastAsia="ru-RU"/>
        </w:rPr>
        <w:t xml:space="preserve">, басқа ғалымдардың </w:t>
      </w:r>
      <w:proofErr w:type="spellStart"/>
      <w:r w:rsidRPr="002F57BE">
        <w:rPr>
          <w:rFonts w:ascii="Times New Roman" w:eastAsia="Times New Roman" w:hAnsi="Times New Roman" w:cs="Times New Roman"/>
          <w:color w:val="000000"/>
          <w:sz w:val="28"/>
          <w:szCs w:val="28"/>
          <w:lang w:eastAsia="ru-RU"/>
        </w:rPr>
        <w:t>пікірлерін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жеткізу</w:t>
      </w:r>
      <w:proofErr w:type="spellEnd"/>
      <w:r w:rsidRPr="002F57BE">
        <w:rPr>
          <w:rFonts w:ascii="Times New Roman" w:eastAsia="Times New Roman" w:hAnsi="Times New Roman" w:cs="Times New Roman"/>
          <w:color w:val="000000"/>
          <w:sz w:val="28"/>
          <w:szCs w:val="28"/>
          <w:lang w:eastAsia="ru-RU"/>
        </w:rPr>
        <w:t xml:space="preserve"> және т.б.</w:t>
      </w:r>
    </w:p>
    <w:p w:rsidR="002F57BE" w:rsidRPr="002F57BE" w:rsidRDefault="002F57BE" w:rsidP="002F57BE">
      <w:pPr>
        <w:spacing w:after="0" w:line="240" w:lineRule="auto"/>
        <w:jc w:val="both"/>
        <w:rPr>
          <w:rFonts w:ascii="Times New Roman" w:eastAsia="Times New Roman" w:hAnsi="Times New Roman" w:cs="Times New Roman"/>
          <w:color w:val="000000"/>
          <w:sz w:val="28"/>
          <w:szCs w:val="28"/>
          <w:lang w:eastAsia="ru-RU"/>
        </w:rPr>
      </w:pPr>
    </w:p>
    <w:p w:rsidR="008A06AD" w:rsidRDefault="002F57BE" w:rsidP="002F57BE">
      <w:pPr>
        <w:spacing w:after="0" w:line="240" w:lineRule="auto"/>
        <w:jc w:val="both"/>
        <w:rPr>
          <w:rFonts w:ascii="Times New Roman" w:eastAsia="Times New Roman" w:hAnsi="Times New Roman" w:cs="Times New Roman"/>
          <w:color w:val="000000"/>
          <w:sz w:val="28"/>
          <w:szCs w:val="28"/>
          <w:lang w:val="en-US" w:eastAsia="ru-RU"/>
        </w:rPr>
      </w:pPr>
      <w:r w:rsidRPr="002F57BE">
        <w:rPr>
          <w:rFonts w:ascii="Times New Roman" w:eastAsia="Times New Roman" w:hAnsi="Times New Roman" w:cs="Times New Roman"/>
          <w:color w:val="000000"/>
          <w:sz w:val="28"/>
          <w:szCs w:val="28"/>
          <w:lang w:val="en-US" w:eastAsia="ru-RU"/>
        </w:rPr>
        <w:t>The course is designed for the academic environment and involves the construction of an academic text in English, and specific language structures for the implementation of the necessary speech acts: how to give definitions, describe conclusions, convey the views of other scientists, etc.</w:t>
      </w:r>
    </w:p>
    <w:p w:rsidR="002F57BE" w:rsidRDefault="002F57BE" w:rsidP="002F57BE">
      <w:pPr>
        <w:spacing w:after="0" w:line="240" w:lineRule="auto"/>
        <w:jc w:val="both"/>
        <w:rPr>
          <w:rFonts w:ascii="Times New Roman" w:eastAsia="Times New Roman" w:hAnsi="Times New Roman" w:cs="Times New Roman"/>
          <w:color w:val="000000"/>
          <w:sz w:val="28"/>
          <w:szCs w:val="28"/>
          <w:lang w:val="en-US" w:eastAsia="ru-RU"/>
        </w:rPr>
      </w:pPr>
    </w:p>
    <w:p w:rsidR="002F57BE" w:rsidRDefault="002F57BE" w:rsidP="002F57BE">
      <w:pPr>
        <w:spacing w:after="0" w:line="240" w:lineRule="auto"/>
        <w:jc w:val="both"/>
        <w:rPr>
          <w:rFonts w:ascii="Times New Roman" w:eastAsia="Times New Roman" w:hAnsi="Times New Roman" w:cs="Times New Roman"/>
          <w:color w:val="000000"/>
          <w:sz w:val="28"/>
          <w:szCs w:val="28"/>
          <w:lang w:val="en-US" w:eastAsia="ru-RU"/>
        </w:rPr>
      </w:pPr>
    </w:p>
    <w:p w:rsidR="002F57BE" w:rsidRPr="002F57BE" w:rsidRDefault="002F57BE" w:rsidP="002F57BE">
      <w:pPr>
        <w:spacing w:after="0" w:line="240" w:lineRule="auto"/>
        <w:jc w:val="both"/>
        <w:rPr>
          <w:rFonts w:ascii="Times New Roman" w:eastAsia="Times New Roman" w:hAnsi="Times New Roman" w:cs="Times New Roman"/>
          <w:color w:val="000000"/>
          <w:sz w:val="28"/>
          <w:szCs w:val="28"/>
          <w:lang w:val="en-US" w:eastAsia="ru-RU"/>
        </w:rPr>
      </w:pPr>
    </w:p>
    <w:p w:rsidR="00A94823" w:rsidRPr="00A94823" w:rsidRDefault="00A94823" w:rsidP="00A94823">
      <w:pPr>
        <w:spacing w:after="3"/>
        <w:ind w:left="10" w:hanging="10"/>
        <w:jc w:val="center"/>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1.2 Цели и задачи курса</w:t>
      </w:r>
    </w:p>
    <w:p w:rsidR="008A06AD" w:rsidRPr="00A94823" w:rsidRDefault="008A06AD" w:rsidP="008A06AD">
      <w:pPr>
        <w:spacing w:after="0" w:line="240" w:lineRule="auto"/>
        <w:jc w:val="center"/>
        <w:rPr>
          <w:rFonts w:ascii="Times New Roman" w:eastAsia="Times New Roman" w:hAnsi="Times New Roman" w:cs="Times New Roman"/>
          <w:color w:val="000000"/>
          <w:sz w:val="28"/>
          <w:szCs w:val="28"/>
          <w:lang w:eastAsia="ru-RU"/>
        </w:rPr>
      </w:pPr>
    </w:p>
    <w:p w:rsidR="008A06AD" w:rsidRDefault="002F57BE" w:rsidP="008A06AD">
      <w:pPr>
        <w:spacing w:after="0" w:line="240" w:lineRule="auto"/>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Целью обучения является обучение ведению письменной научной коммуникации на английском языке, развитие умения построения структурированных, обоснованных и четких аргументов и использования подходящих источников и улучшение грамматики и механики письма</w:t>
      </w:r>
      <w:r>
        <w:rPr>
          <w:rFonts w:ascii="Times New Roman" w:eastAsia="Times New Roman" w:hAnsi="Times New Roman" w:cs="Times New Roman"/>
          <w:color w:val="000000"/>
          <w:sz w:val="28"/>
          <w:szCs w:val="28"/>
          <w:lang w:eastAsia="ru-RU"/>
        </w:rPr>
        <w:t>.</w:t>
      </w:r>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 xml:space="preserve">Оқыту мақсаты - ағылшын </w:t>
      </w:r>
      <w:proofErr w:type="spellStart"/>
      <w:r w:rsidRPr="002F57BE">
        <w:rPr>
          <w:rFonts w:ascii="Times New Roman" w:eastAsia="Times New Roman" w:hAnsi="Times New Roman" w:cs="Times New Roman"/>
          <w:color w:val="000000"/>
          <w:sz w:val="28"/>
          <w:szCs w:val="28"/>
          <w:lang w:eastAsia="ru-RU"/>
        </w:rPr>
        <w:t>тілінде</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жазбаша</w:t>
      </w:r>
      <w:proofErr w:type="spellEnd"/>
      <w:r w:rsidRPr="002F57BE">
        <w:rPr>
          <w:rFonts w:ascii="Times New Roman" w:eastAsia="Times New Roman" w:hAnsi="Times New Roman" w:cs="Times New Roman"/>
          <w:color w:val="000000"/>
          <w:sz w:val="28"/>
          <w:szCs w:val="28"/>
          <w:lang w:eastAsia="ru-RU"/>
        </w:rPr>
        <w:t xml:space="preserve"> ғылыми қарым-қатынасқа үйрету, құрылымды, ақылға қонымды және нақты дәлелдер құру және қолайлы дереккөздерді қолдану және грамматика мен </w:t>
      </w:r>
      <w:proofErr w:type="spellStart"/>
      <w:r w:rsidRPr="002F57BE">
        <w:rPr>
          <w:rFonts w:ascii="Times New Roman" w:eastAsia="Times New Roman" w:hAnsi="Times New Roman" w:cs="Times New Roman"/>
          <w:color w:val="000000"/>
          <w:sz w:val="28"/>
          <w:szCs w:val="28"/>
          <w:lang w:eastAsia="ru-RU"/>
        </w:rPr>
        <w:t>жазу</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механикасын</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жетілдіру</w:t>
      </w:r>
      <w:proofErr w:type="spellEnd"/>
      <w:r w:rsidRPr="002F57BE">
        <w:rPr>
          <w:rFonts w:ascii="Times New Roman" w:eastAsia="Times New Roman" w:hAnsi="Times New Roman" w:cs="Times New Roman"/>
          <w:color w:val="000000"/>
          <w:sz w:val="28"/>
          <w:szCs w:val="28"/>
          <w:lang w:eastAsia="ru-RU"/>
        </w:rPr>
        <w:t xml:space="preserve"> қабілетін </w:t>
      </w:r>
      <w:proofErr w:type="spellStart"/>
      <w:r w:rsidRPr="002F57BE">
        <w:rPr>
          <w:rFonts w:ascii="Times New Roman" w:eastAsia="Times New Roman" w:hAnsi="Times New Roman" w:cs="Times New Roman"/>
          <w:color w:val="000000"/>
          <w:sz w:val="28"/>
          <w:szCs w:val="28"/>
          <w:lang w:eastAsia="ru-RU"/>
        </w:rPr>
        <w:t>дамыту</w:t>
      </w:r>
      <w:proofErr w:type="spellEnd"/>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
    <w:p w:rsidR="002F57BE" w:rsidRDefault="002F57BE" w:rsidP="008A06AD">
      <w:pPr>
        <w:spacing w:after="0" w:line="240" w:lineRule="auto"/>
        <w:jc w:val="both"/>
        <w:rPr>
          <w:rFonts w:ascii="Times New Roman" w:eastAsia="Times New Roman" w:hAnsi="Times New Roman" w:cs="Times New Roman"/>
          <w:color w:val="000000"/>
          <w:sz w:val="28"/>
          <w:szCs w:val="28"/>
          <w:lang w:val="en-US" w:eastAsia="ru-RU"/>
        </w:rPr>
      </w:pPr>
      <w:r w:rsidRPr="002F57BE">
        <w:rPr>
          <w:rFonts w:ascii="Times New Roman" w:eastAsia="Times New Roman" w:hAnsi="Times New Roman" w:cs="Times New Roman"/>
          <w:color w:val="000000"/>
          <w:sz w:val="28"/>
          <w:szCs w:val="28"/>
          <w:lang w:val="en-US" w:eastAsia="ru-RU"/>
        </w:rPr>
        <w:t>The aim of the course is to teach written scientific communication in English, to develop the ability to build structured, substantiated and clear arguments, to use suitable sources, and to improve the grammar and technique of writing</w:t>
      </w:r>
    </w:p>
    <w:p w:rsidR="002F57BE" w:rsidRDefault="002F57BE" w:rsidP="008A06AD">
      <w:pPr>
        <w:spacing w:after="0" w:line="240" w:lineRule="auto"/>
        <w:jc w:val="both"/>
        <w:rPr>
          <w:rFonts w:ascii="Times New Roman" w:eastAsia="Times New Roman" w:hAnsi="Times New Roman" w:cs="Times New Roman"/>
          <w:color w:val="000000"/>
          <w:sz w:val="28"/>
          <w:szCs w:val="28"/>
          <w:lang w:val="en-US" w:eastAsia="ru-RU"/>
        </w:rPr>
      </w:pPr>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Овладение широким спектром языковых средств, позволяющим ясно, свободно и в рамках соответствующего стиля выражать любые свои мысли на большое количество тем (общих, профессиональных, повседневных), не ограничивая себя в выборе содержания высказывания</w:t>
      </w:r>
    </w:p>
    <w:p w:rsidR="00A73DC8" w:rsidRDefault="00A73DC8" w:rsidP="008A06AD">
      <w:pPr>
        <w:spacing w:after="0" w:line="240" w:lineRule="auto"/>
        <w:jc w:val="both"/>
        <w:rPr>
          <w:rFonts w:ascii="Times New Roman" w:eastAsia="Times New Roman" w:hAnsi="Times New Roman" w:cs="Times New Roman"/>
          <w:color w:val="000000"/>
          <w:sz w:val="28"/>
          <w:szCs w:val="28"/>
          <w:lang w:eastAsia="ru-RU"/>
        </w:rPr>
      </w:pPr>
    </w:p>
    <w:p w:rsidR="00A73DC8" w:rsidRDefault="00A73DC8" w:rsidP="008A06AD">
      <w:pPr>
        <w:spacing w:after="0" w:line="240" w:lineRule="auto"/>
        <w:jc w:val="both"/>
        <w:rPr>
          <w:rFonts w:ascii="Times New Roman" w:eastAsia="Times New Roman" w:hAnsi="Times New Roman" w:cs="Times New Roman"/>
          <w:color w:val="000000"/>
          <w:sz w:val="28"/>
          <w:szCs w:val="28"/>
          <w:lang w:eastAsia="ru-RU"/>
        </w:rPr>
      </w:pPr>
    </w:p>
    <w:p w:rsidR="00A73DC8" w:rsidRDefault="00A73DC8" w:rsidP="008A06AD">
      <w:pPr>
        <w:spacing w:after="0" w:line="240" w:lineRule="auto"/>
        <w:jc w:val="both"/>
        <w:rPr>
          <w:rFonts w:ascii="Times New Roman" w:eastAsia="Times New Roman" w:hAnsi="Times New Roman" w:cs="Times New Roman"/>
          <w:color w:val="000000"/>
          <w:sz w:val="28"/>
          <w:szCs w:val="28"/>
          <w:lang w:eastAsia="ru-RU"/>
        </w:rPr>
      </w:pPr>
    </w:p>
    <w:p w:rsidR="00A73DC8" w:rsidRDefault="00A73DC8" w:rsidP="008A06AD">
      <w:pPr>
        <w:spacing w:after="0" w:line="240" w:lineRule="auto"/>
        <w:jc w:val="both"/>
        <w:rPr>
          <w:rFonts w:ascii="Times New Roman" w:eastAsia="Times New Roman" w:hAnsi="Times New Roman" w:cs="Times New Roman"/>
          <w:color w:val="000000"/>
          <w:sz w:val="28"/>
          <w:szCs w:val="28"/>
          <w:lang w:eastAsia="ru-RU"/>
        </w:rPr>
      </w:pPr>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roofErr w:type="gramStart"/>
      <w:r w:rsidRPr="002F57BE">
        <w:rPr>
          <w:rFonts w:ascii="Times New Roman" w:eastAsia="Times New Roman" w:hAnsi="Times New Roman" w:cs="Times New Roman"/>
          <w:color w:val="000000"/>
          <w:sz w:val="28"/>
          <w:szCs w:val="28"/>
          <w:lang w:eastAsia="ru-RU"/>
        </w:rPr>
        <w:t xml:space="preserve">Мазмұнды таңдау </w:t>
      </w:r>
      <w:proofErr w:type="spellStart"/>
      <w:r w:rsidRPr="002F57BE">
        <w:rPr>
          <w:rFonts w:ascii="Times New Roman" w:eastAsia="Times New Roman" w:hAnsi="Times New Roman" w:cs="Times New Roman"/>
          <w:color w:val="000000"/>
          <w:sz w:val="28"/>
          <w:szCs w:val="28"/>
          <w:lang w:eastAsia="ru-RU"/>
        </w:rPr>
        <w:t>кезінде</w:t>
      </w:r>
      <w:proofErr w:type="spellEnd"/>
      <w:r w:rsidRPr="002F57BE">
        <w:rPr>
          <w:rFonts w:ascii="Times New Roman" w:eastAsia="Times New Roman" w:hAnsi="Times New Roman" w:cs="Times New Roman"/>
          <w:color w:val="000000"/>
          <w:sz w:val="28"/>
          <w:szCs w:val="28"/>
          <w:lang w:eastAsia="ru-RU"/>
        </w:rPr>
        <w:t xml:space="preserve"> өзіңізді </w:t>
      </w:r>
      <w:proofErr w:type="spellStart"/>
      <w:r w:rsidRPr="002F57BE">
        <w:rPr>
          <w:rFonts w:ascii="Times New Roman" w:eastAsia="Times New Roman" w:hAnsi="Times New Roman" w:cs="Times New Roman"/>
          <w:color w:val="000000"/>
          <w:sz w:val="28"/>
          <w:szCs w:val="28"/>
          <w:lang w:eastAsia="ru-RU"/>
        </w:rPr>
        <w:t>шектеместен</w:t>
      </w:r>
      <w:proofErr w:type="spellEnd"/>
      <w:r w:rsidRPr="002F57BE">
        <w:rPr>
          <w:rFonts w:ascii="Times New Roman" w:eastAsia="Times New Roman" w:hAnsi="Times New Roman" w:cs="Times New Roman"/>
          <w:color w:val="000000"/>
          <w:sz w:val="28"/>
          <w:szCs w:val="28"/>
          <w:lang w:eastAsia="ru-RU"/>
        </w:rPr>
        <w:t xml:space="preserve">, нақты, </w:t>
      </w:r>
      <w:proofErr w:type="spellStart"/>
      <w:r w:rsidRPr="002F57BE">
        <w:rPr>
          <w:rFonts w:ascii="Times New Roman" w:eastAsia="Times New Roman" w:hAnsi="Times New Roman" w:cs="Times New Roman"/>
          <w:color w:val="000000"/>
          <w:sz w:val="28"/>
          <w:szCs w:val="28"/>
          <w:lang w:eastAsia="ru-RU"/>
        </w:rPr>
        <w:t>еркін</w:t>
      </w:r>
      <w:proofErr w:type="spellEnd"/>
      <w:r w:rsidRPr="002F57BE">
        <w:rPr>
          <w:rFonts w:ascii="Times New Roman" w:eastAsia="Times New Roman" w:hAnsi="Times New Roman" w:cs="Times New Roman"/>
          <w:color w:val="000000"/>
          <w:sz w:val="28"/>
          <w:szCs w:val="28"/>
          <w:lang w:eastAsia="ru-RU"/>
        </w:rPr>
        <w:t xml:space="preserve"> және сәйкес стилдің шеңберінде көптеген тақырыптар </w:t>
      </w:r>
      <w:proofErr w:type="spellStart"/>
      <w:r w:rsidRPr="002F57BE">
        <w:rPr>
          <w:rFonts w:ascii="Times New Roman" w:eastAsia="Times New Roman" w:hAnsi="Times New Roman" w:cs="Times New Roman"/>
          <w:color w:val="000000"/>
          <w:sz w:val="28"/>
          <w:szCs w:val="28"/>
          <w:lang w:eastAsia="ru-RU"/>
        </w:rPr>
        <w:t>бойынша</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жалпы</w:t>
      </w:r>
      <w:proofErr w:type="spellEnd"/>
      <w:r w:rsidRPr="002F57BE">
        <w:rPr>
          <w:rFonts w:ascii="Times New Roman" w:eastAsia="Times New Roman" w:hAnsi="Times New Roman" w:cs="Times New Roman"/>
          <w:color w:val="000000"/>
          <w:sz w:val="28"/>
          <w:szCs w:val="28"/>
          <w:lang w:eastAsia="ru-RU"/>
        </w:rPr>
        <w:t xml:space="preserve">, кәсіби, күнделікті) көптеген </w:t>
      </w:r>
      <w:proofErr w:type="spellStart"/>
      <w:r w:rsidRPr="002F57BE">
        <w:rPr>
          <w:rFonts w:ascii="Times New Roman" w:eastAsia="Times New Roman" w:hAnsi="Times New Roman" w:cs="Times New Roman"/>
          <w:color w:val="000000"/>
          <w:sz w:val="28"/>
          <w:szCs w:val="28"/>
          <w:lang w:eastAsia="ru-RU"/>
        </w:rPr>
        <w:t>ой-пікірлерді</w:t>
      </w:r>
      <w:proofErr w:type="spellEnd"/>
      <w:r w:rsidRPr="002F57BE">
        <w:rPr>
          <w:rFonts w:ascii="Times New Roman" w:eastAsia="Times New Roman" w:hAnsi="Times New Roman" w:cs="Times New Roman"/>
          <w:color w:val="000000"/>
          <w:sz w:val="28"/>
          <w:szCs w:val="28"/>
          <w:lang w:eastAsia="ru-RU"/>
        </w:rPr>
        <w:t xml:space="preserve"> </w:t>
      </w:r>
      <w:proofErr w:type="spellStart"/>
      <w:r w:rsidRPr="002F57BE">
        <w:rPr>
          <w:rFonts w:ascii="Times New Roman" w:eastAsia="Times New Roman" w:hAnsi="Times New Roman" w:cs="Times New Roman"/>
          <w:color w:val="000000"/>
          <w:sz w:val="28"/>
          <w:szCs w:val="28"/>
          <w:lang w:eastAsia="ru-RU"/>
        </w:rPr>
        <w:t>білдіруге</w:t>
      </w:r>
      <w:proofErr w:type="spellEnd"/>
      <w:r w:rsidRPr="002F57BE">
        <w:rPr>
          <w:rFonts w:ascii="Times New Roman" w:eastAsia="Times New Roman" w:hAnsi="Times New Roman" w:cs="Times New Roman"/>
          <w:color w:val="000000"/>
          <w:sz w:val="28"/>
          <w:szCs w:val="28"/>
          <w:lang w:eastAsia="ru-RU"/>
        </w:rPr>
        <w:t xml:space="preserve"> мүмкіндік </w:t>
      </w:r>
      <w:proofErr w:type="spellStart"/>
      <w:r w:rsidRPr="002F57BE">
        <w:rPr>
          <w:rFonts w:ascii="Times New Roman" w:eastAsia="Times New Roman" w:hAnsi="Times New Roman" w:cs="Times New Roman"/>
          <w:color w:val="000000"/>
          <w:sz w:val="28"/>
          <w:szCs w:val="28"/>
          <w:lang w:eastAsia="ru-RU"/>
        </w:rPr>
        <w:t>беретін</w:t>
      </w:r>
      <w:proofErr w:type="spellEnd"/>
      <w:r w:rsidRPr="002F57BE">
        <w:rPr>
          <w:rFonts w:ascii="Times New Roman" w:eastAsia="Times New Roman" w:hAnsi="Times New Roman" w:cs="Times New Roman"/>
          <w:color w:val="000000"/>
          <w:sz w:val="28"/>
          <w:szCs w:val="28"/>
          <w:lang w:eastAsia="ru-RU"/>
        </w:rPr>
        <w:t xml:space="preserve"> кең ауқымды </w:t>
      </w:r>
      <w:proofErr w:type="spellStart"/>
      <w:r w:rsidRPr="002F57BE">
        <w:rPr>
          <w:rFonts w:ascii="Times New Roman" w:eastAsia="Times New Roman" w:hAnsi="Times New Roman" w:cs="Times New Roman"/>
          <w:color w:val="000000"/>
          <w:sz w:val="28"/>
          <w:szCs w:val="28"/>
          <w:lang w:eastAsia="ru-RU"/>
        </w:rPr>
        <w:t>тілдік</w:t>
      </w:r>
      <w:proofErr w:type="spellEnd"/>
      <w:r w:rsidRPr="002F57BE">
        <w:rPr>
          <w:rFonts w:ascii="Times New Roman" w:eastAsia="Times New Roman" w:hAnsi="Times New Roman" w:cs="Times New Roman"/>
          <w:color w:val="000000"/>
          <w:sz w:val="28"/>
          <w:szCs w:val="28"/>
          <w:lang w:eastAsia="ru-RU"/>
        </w:rPr>
        <w:t xml:space="preserve"> құралдарды </w:t>
      </w:r>
      <w:proofErr w:type="spellStart"/>
      <w:r w:rsidRPr="002F57BE">
        <w:rPr>
          <w:rFonts w:ascii="Times New Roman" w:eastAsia="Times New Roman" w:hAnsi="Times New Roman" w:cs="Times New Roman"/>
          <w:color w:val="000000"/>
          <w:sz w:val="28"/>
          <w:szCs w:val="28"/>
          <w:lang w:eastAsia="ru-RU"/>
        </w:rPr>
        <w:t>игеру</w:t>
      </w:r>
      <w:proofErr w:type="spellEnd"/>
      <w:proofErr w:type="gramEnd"/>
    </w:p>
    <w:p w:rsidR="002F57BE" w:rsidRDefault="002F57BE" w:rsidP="008A06AD">
      <w:pPr>
        <w:spacing w:after="0" w:line="240" w:lineRule="auto"/>
        <w:jc w:val="both"/>
        <w:rPr>
          <w:rFonts w:ascii="Times New Roman" w:eastAsia="Times New Roman" w:hAnsi="Times New Roman" w:cs="Times New Roman"/>
          <w:color w:val="000000"/>
          <w:sz w:val="28"/>
          <w:szCs w:val="28"/>
          <w:lang w:eastAsia="ru-RU"/>
        </w:rPr>
      </w:pPr>
    </w:p>
    <w:p w:rsidR="002F57BE" w:rsidRPr="002F57BE" w:rsidRDefault="002F57BE" w:rsidP="008A06AD">
      <w:pPr>
        <w:spacing w:after="0" w:line="240" w:lineRule="auto"/>
        <w:jc w:val="both"/>
        <w:rPr>
          <w:rFonts w:ascii="Times New Roman" w:eastAsia="Times New Roman" w:hAnsi="Times New Roman" w:cs="Times New Roman"/>
          <w:color w:val="000000"/>
          <w:sz w:val="28"/>
          <w:szCs w:val="28"/>
          <w:lang w:val="en-US" w:eastAsia="ru-RU"/>
        </w:rPr>
      </w:pPr>
      <w:r w:rsidRPr="002F57BE">
        <w:rPr>
          <w:rFonts w:ascii="Times New Roman" w:eastAsia="Times New Roman" w:hAnsi="Times New Roman" w:cs="Times New Roman"/>
          <w:color w:val="000000"/>
          <w:sz w:val="28"/>
          <w:szCs w:val="28"/>
          <w:lang w:val="en-US" w:eastAsia="ru-RU"/>
        </w:rPr>
        <w:t>Mastering a wide range of linguistic means which allow expressing any thoughts on a large number of topics clearly, freely and within the framework of an appropriate style (general, professional, everyday) without limiting the choice of the statement content</w:t>
      </w:r>
    </w:p>
    <w:p w:rsidR="008A06AD" w:rsidRDefault="00A94823" w:rsidP="00A94823">
      <w:pPr>
        <w:spacing w:after="0" w:line="240" w:lineRule="auto"/>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1.3 </w:t>
      </w:r>
      <w:r w:rsidR="00FE1879">
        <w:rPr>
          <w:rFonts w:ascii="Times New Roman" w:eastAsia="Times New Roman" w:hAnsi="Times New Roman" w:cs="Times New Roman"/>
          <w:b/>
          <w:color w:val="000000"/>
          <w:sz w:val="28"/>
          <w:szCs w:val="28"/>
          <w:lang w:val="kk-KZ" w:eastAsia="ru-RU"/>
        </w:rPr>
        <w:t>Р</w:t>
      </w:r>
      <w:proofErr w:type="spellStart"/>
      <w:r w:rsidRPr="00A94823">
        <w:rPr>
          <w:rFonts w:ascii="Times New Roman" w:eastAsia="Times New Roman" w:hAnsi="Times New Roman" w:cs="Times New Roman"/>
          <w:b/>
          <w:color w:val="000000"/>
          <w:sz w:val="28"/>
          <w:szCs w:val="28"/>
          <w:lang w:eastAsia="ru-RU"/>
        </w:rPr>
        <w:t>езультаты</w:t>
      </w:r>
      <w:proofErr w:type="spellEnd"/>
      <w:r w:rsidRPr="00380A87">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eastAsia="ru-RU"/>
        </w:rPr>
        <w:t>изучения</w:t>
      </w:r>
      <w:r w:rsidRPr="00380A87">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eastAsia="ru-RU"/>
        </w:rPr>
        <w:t>курса</w:t>
      </w:r>
    </w:p>
    <w:p w:rsidR="00A94823" w:rsidRPr="00380A87" w:rsidRDefault="00A94823" w:rsidP="00A94823">
      <w:pPr>
        <w:spacing w:after="0" w:line="240" w:lineRule="auto"/>
        <w:contextualSpacing/>
        <w:jc w:val="center"/>
        <w:rPr>
          <w:rFonts w:ascii="Times New Roman" w:eastAsia="Times New Roman" w:hAnsi="Times New Roman" w:cs="Times New Roman"/>
          <w:color w:val="000000"/>
          <w:sz w:val="24"/>
          <w:lang w:eastAsia="ru-RU"/>
        </w:rPr>
      </w:pPr>
    </w:p>
    <w:p w:rsidR="00A94823" w:rsidRPr="00A94823" w:rsidRDefault="00A94823" w:rsidP="00A94823">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Знание и понимание:</w:t>
      </w:r>
    </w:p>
    <w:p w:rsidR="002F57BE" w:rsidRPr="002F57BE" w:rsidRDefault="00A94823" w:rsidP="002F57BE">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Знание особенностей научного стиля письменных и устных текстов, принципы организации научных текстов</w:t>
      </w:r>
    </w:p>
    <w:p w:rsidR="002F57BE" w:rsidRDefault="002F57BE" w:rsidP="002F57BE">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2F57BE">
        <w:rPr>
          <w:rFonts w:ascii="Times New Roman" w:eastAsia="Times New Roman" w:hAnsi="Times New Roman" w:cs="Times New Roman"/>
          <w:color w:val="000000"/>
          <w:sz w:val="28"/>
          <w:szCs w:val="28"/>
          <w:lang w:eastAsia="ru-RU"/>
        </w:rPr>
        <w:t>Понимание объемные сложные тексты на различную тематику, распознавать скрытое значение. 3. Владение широким спектром языковых средств, позволяющим ясно, свободно и в рамках соответствующего стиля выражать любые свои мысли на большое количество тем (общих, профессиональных, повседневных).</w:t>
      </w:r>
    </w:p>
    <w:p w:rsidR="00A94823" w:rsidRPr="00A94823" w:rsidRDefault="00A94823" w:rsidP="002F57BE">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Использование знания и понимания:</w:t>
      </w:r>
    </w:p>
    <w:p w:rsidR="002F57BE" w:rsidRDefault="00A94823" w:rsidP="002F57BE">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Умение применять в коммуникативной и профессиональной деятельности фонологические, лексические, грамматические явления английского языка в определенном программой объеме</w:t>
      </w:r>
    </w:p>
    <w:p w:rsidR="00A94823" w:rsidRPr="00A94823" w:rsidRDefault="00A94823" w:rsidP="002F57BE">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Формирование мнения:</w:t>
      </w:r>
    </w:p>
    <w:p w:rsidR="002F57BE" w:rsidRDefault="00A94823" w:rsidP="002F57BE">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Умение применять в коммуникативной и профессиональной деятельности изученные языковые средства для выступления на международных конференциях, написания статей на английском языке с последующей публикацией, ведение деловых переговоров с зарубежными партнерами</w:t>
      </w:r>
    </w:p>
    <w:p w:rsidR="00A94823" w:rsidRPr="00A94823" w:rsidRDefault="00A94823" w:rsidP="002F57BE">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Коммуникативные способности:</w:t>
      </w:r>
    </w:p>
    <w:p w:rsidR="002F57BE" w:rsidRDefault="00A94823" w:rsidP="00A94823">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Развитие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w:t>
      </w:r>
    </w:p>
    <w:p w:rsidR="00A94823" w:rsidRPr="00A94823" w:rsidRDefault="00A94823" w:rsidP="00A94823">
      <w:pPr>
        <w:spacing w:after="0" w:line="240" w:lineRule="auto"/>
        <w:contextualSpacing/>
        <w:jc w:val="both"/>
        <w:rPr>
          <w:rFonts w:ascii="Times New Roman" w:eastAsia="Times New Roman" w:hAnsi="Times New Roman" w:cs="Times New Roman"/>
          <w:b/>
          <w:color w:val="000000"/>
          <w:sz w:val="28"/>
          <w:szCs w:val="28"/>
          <w:lang w:eastAsia="ru-RU"/>
        </w:rPr>
      </w:pPr>
      <w:r w:rsidRPr="00A94823">
        <w:rPr>
          <w:rFonts w:ascii="Times New Roman" w:eastAsia="Times New Roman" w:hAnsi="Times New Roman" w:cs="Times New Roman"/>
          <w:b/>
          <w:color w:val="000000"/>
          <w:sz w:val="28"/>
          <w:szCs w:val="28"/>
          <w:lang w:eastAsia="ru-RU"/>
        </w:rPr>
        <w:t>Обучение или способность к обучению:</w:t>
      </w:r>
    </w:p>
    <w:p w:rsidR="002F57BE" w:rsidRPr="002F57BE" w:rsidRDefault="00A94823" w:rsidP="002F57BE">
      <w:pPr>
        <w:spacing w:after="0" w:line="240" w:lineRule="auto"/>
        <w:contextualSpacing/>
        <w:jc w:val="both"/>
        <w:rPr>
          <w:rFonts w:ascii="Times New Roman" w:eastAsia="Times New Roman" w:hAnsi="Times New Roman" w:cs="Times New Roman"/>
          <w:color w:val="000000"/>
          <w:sz w:val="28"/>
          <w:szCs w:val="28"/>
          <w:lang w:eastAsia="ru-RU"/>
        </w:rPr>
      </w:pPr>
      <w:r w:rsidRPr="00A94823">
        <w:rPr>
          <w:rFonts w:ascii="Times New Roman" w:eastAsia="Times New Roman" w:hAnsi="Times New Roman" w:cs="Times New Roman"/>
          <w:color w:val="000000"/>
          <w:sz w:val="28"/>
          <w:szCs w:val="28"/>
          <w:lang w:eastAsia="ru-RU"/>
        </w:rPr>
        <w:t xml:space="preserve">- </w:t>
      </w:r>
      <w:r w:rsidR="002F57BE" w:rsidRPr="002F57BE">
        <w:rPr>
          <w:rFonts w:ascii="Times New Roman" w:eastAsia="Times New Roman" w:hAnsi="Times New Roman" w:cs="Times New Roman"/>
          <w:color w:val="000000"/>
          <w:sz w:val="28"/>
          <w:szCs w:val="28"/>
          <w:lang w:eastAsia="ru-RU"/>
        </w:rPr>
        <w:t>Способность к созданию, редактированию, реферированию и систематизированию всех типов текстов научного и публицистического стиля</w:t>
      </w:r>
    </w:p>
    <w:p w:rsidR="002F57BE" w:rsidRPr="002F57BE" w:rsidRDefault="002F57BE" w:rsidP="002F57BE">
      <w:pPr>
        <w:spacing w:after="0" w:line="240" w:lineRule="auto"/>
        <w:contextualSpacing/>
        <w:jc w:val="both"/>
        <w:rPr>
          <w:rFonts w:ascii="Times New Roman" w:eastAsia="Times New Roman" w:hAnsi="Times New Roman" w:cs="Times New Roman"/>
          <w:color w:val="000000"/>
          <w:sz w:val="28"/>
          <w:szCs w:val="28"/>
          <w:lang w:eastAsia="ru-RU"/>
        </w:rPr>
      </w:pPr>
      <w:r w:rsidRPr="002F57BE">
        <w:rPr>
          <w:rFonts w:ascii="Times New Roman" w:eastAsia="Times New Roman" w:hAnsi="Times New Roman" w:cs="Times New Roman"/>
          <w:color w:val="000000"/>
          <w:sz w:val="28"/>
          <w:szCs w:val="28"/>
          <w:lang w:eastAsia="ru-RU"/>
        </w:rPr>
        <w:t>2. Способность к трансформации различных типов текстов (изменению стиля, жанра, целевой принадлежности текста)</w:t>
      </w:r>
    </w:p>
    <w:p w:rsidR="002F57BE" w:rsidRPr="002F57BE" w:rsidRDefault="002F57BE" w:rsidP="002F57BE">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Pr="002F57BE">
        <w:rPr>
          <w:rFonts w:ascii="Times New Roman" w:eastAsia="Times New Roman" w:hAnsi="Times New Roman" w:cs="Times New Roman"/>
          <w:color w:val="000000"/>
          <w:sz w:val="28"/>
          <w:szCs w:val="28"/>
          <w:lang w:eastAsia="ru-RU"/>
        </w:rPr>
        <w:t xml:space="preserve"> Готовность к планированию и осуществлению публичных выступлений с применением навыков ораторского искусства</w:t>
      </w:r>
    </w:p>
    <w:p w:rsidR="008A06AD" w:rsidRPr="00A94823" w:rsidRDefault="002F57BE" w:rsidP="002F57BE">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 </w:t>
      </w:r>
      <w:r w:rsidRPr="002F57BE">
        <w:rPr>
          <w:rFonts w:ascii="Times New Roman" w:eastAsia="Times New Roman" w:hAnsi="Times New Roman" w:cs="Times New Roman"/>
          <w:color w:val="000000"/>
          <w:sz w:val="28"/>
          <w:szCs w:val="28"/>
          <w:lang w:eastAsia="ru-RU"/>
        </w:rPr>
        <w:t>Владение коммуникативными стратегиями и тактиками, риторическими, стилистическими и языковыми нормами и приемами, принятыми в разных сферах коммуникации, умение адекватно использовать их при решении профессиональных задач</w:t>
      </w:r>
    </w:p>
    <w:p w:rsidR="008A06AD" w:rsidRPr="00A94823" w:rsidRDefault="00A94823" w:rsidP="00A94823">
      <w:pPr>
        <w:pStyle w:val="a3"/>
        <w:keepNext/>
        <w:keepLines/>
        <w:numPr>
          <w:ilvl w:val="1"/>
          <w:numId w:val="6"/>
        </w:numPr>
        <w:spacing w:after="0" w:line="240" w:lineRule="auto"/>
        <w:outlineLvl w:val="0"/>
        <w:rPr>
          <w:rFonts w:ascii="Times New Roman" w:eastAsia="Times New Roman" w:hAnsi="Times New Roman" w:cs="Times New Roman"/>
          <w:b/>
          <w:color w:val="000000"/>
          <w:sz w:val="28"/>
          <w:szCs w:val="28"/>
          <w:lang w:val="en-US" w:eastAsia="ru-RU"/>
        </w:rPr>
      </w:pPr>
      <w:r w:rsidRPr="00380A87">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eastAsia="ru-RU"/>
        </w:rPr>
        <w:t>Пре</w:t>
      </w:r>
      <w:r w:rsidR="00AB1C2F">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val="en-US" w:eastAsia="ru-RU"/>
        </w:rPr>
        <w:t>-</w:t>
      </w:r>
      <w:r w:rsidR="00AB1C2F">
        <w:rPr>
          <w:rFonts w:ascii="Times New Roman" w:eastAsia="Times New Roman" w:hAnsi="Times New Roman" w:cs="Times New Roman"/>
          <w:b/>
          <w:color w:val="000000"/>
          <w:sz w:val="28"/>
          <w:szCs w:val="28"/>
          <w:lang w:eastAsia="ru-RU"/>
        </w:rPr>
        <w:t xml:space="preserve"> </w:t>
      </w:r>
      <w:r w:rsidRPr="00A94823">
        <w:rPr>
          <w:rFonts w:ascii="Times New Roman" w:eastAsia="Times New Roman" w:hAnsi="Times New Roman" w:cs="Times New Roman"/>
          <w:b/>
          <w:color w:val="000000"/>
          <w:sz w:val="28"/>
          <w:szCs w:val="28"/>
          <w:lang w:eastAsia="ru-RU"/>
        </w:rPr>
        <w:t>реквизиты</w:t>
      </w:r>
    </w:p>
    <w:p w:rsidR="00A94823" w:rsidRPr="00A94823" w:rsidRDefault="00A94823" w:rsidP="00A94823">
      <w:pPr>
        <w:pStyle w:val="a3"/>
        <w:keepNext/>
        <w:keepLines/>
        <w:spacing w:after="0" w:line="240" w:lineRule="auto"/>
        <w:ind w:left="3302"/>
        <w:outlineLvl w:val="0"/>
        <w:rPr>
          <w:rFonts w:ascii="Times New Roman" w:eastAsia="Times New Roman" w:hAnsi="Times New Roman" w:cs="Times New Roman"/>
          <w:b/>
          <w:color w:val="000000"/>
          <w:sz w:val="28"/>
          <w:szCs w:val="28"/>
          <w:lang w:val="en-US" w:eastAsia="ru-RU"/>
        </w:rPr>
      </w:pPr>
    </w:p>
    <w:p w:rsidR="008A06AD" w:rsidRPr="008A06AD" w:rsidRDefault="00FA6A33" w:rsidP="008A06AD">
      <w:pPr>
        <w:spacing w:after="0" w:line="240" w:lineRule="auto"/>
        <w:ind w:firstLine="566"/>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eastAsia="ru-RU"/>
        </w:rPr>
        <w:t>Английский язык для академических целей</w:t>
      </w:r>
    </w:p>
    <w:p w:rsidR="008A06AD" w:rsidRPr="00AB1C2F" w:rsidRDefault="00AB1C2F"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r w:rsidRPr="00AB1C2F">
        <w:rPr>
          <w:rFonts w:ascii="Times New Roman" w:eastAsia="Times New Roman" w:hAnsi="Times New Roman" w:cs="Times New Roman"/>
          <w:b/>
          <w:color w:val="000000"/>
          <w:sz w:val="28"/>
          <w:szCs w:val="28"/>
          <w:lang w:eastAsia="ru-RU"/>
        </w:rPr>
        <w:t xml:space="preserve">1.5 </w:t>
      </w:r>
      <w:r>
        <w:rPr>
          <w:rFonts w:ascii="Times New Roman" w:eastAsia="Times New Roman" w:hAnsi="Times New Roman" w:cs="Times New Roman"/>
          <w:b/>
          <w:color w:val="000000"/>
          <w:sz w:val="28"/>
          <w:szCs w:val="28"/>
          <w:lang w:eastAsia="ru-RU"/>
        </w:rPr>
        <w:t>П</w:t>
      </w:r>
      <w:r w:rsidRPr="00AB1C2F">
        <w:rPr>
          <w:rFonts w:ascii="Times New Roman" w:eastAsia="Times New Roman" w:hAnsi="Times New Roman" w:cs="Times New Roman"/>
          <w:b/>
          <w:color w:val="000000"/>
          <w:sz w:val="28"/>
          <w:szCs w:val="28"/>
          <w:lang w:eastAsia="ru-RU"/>
        </w:rPr>
        <w:t>ост</w:t>
      </w:r>
      <w:r>
        <w:rPr>
          <w:rFonts w:ascii="Times New Roman" w:eastAsia="Times New Roman" w:hAnsi="Times New Roman" w:cs="Times New Roman"/>
          <w:b/>
          <w:color w:val="000000"/>
          <w:sz w:val="28"/>
          <w:szCs w:val="28"/>
          <w:lang w:eastAsia="ru-RU"/>
        </w:rPr>
        <w:t xml:space="preserve"> </w:t>
      </w:r>
      <w:r w:rsidRPr="00AB1C2F">
        <w:rPr>
          <w:rFonts w:ascii="Times New Roman" w:eastAsia="Times New Roman" w:hAnsi="Times New Roman" w:cs="Times New Roman"/>
          <w:b/>
          <w:color w:val="000000"/>
          <w:sz w:val="28"/>
          <w:szCs w:val="28"/>
          <w:lang w:eastAsia="ru-RU"/>
        </w:rPr>
        <w:t>-</w:t>
      </w:r>
      <w:r>
        <w:rPr>
          <w:rFonts w:ascii="Times New Roman" w:eastAsia="Times New Roman" w:hAnsi="Times New Roman" w:cs="Times New Roman"/>
          <w:b/>
          <w:color w:val="000000"/>
          <w:sz w:val="28"/>
          <w:szCs w:val="28"/>
          <w:lang w:eastAsia="ru-RU"/>
        </w:rPr>
        <w:t xml:space="preserve"> рекви</w:t>
      </w:r>
      <w:r w:rsidRPr="00AB1C2F">
        <w:rPr>
          <w:rFonts w:ascii="Times New Roman" w:eastAsia="Times New Roman" w:hAnsi="Times New Roman" w:cs="Times New Roman"/>
          <w:b/>
          <w:color w:val="000000"/>
          <w:sz w:val="28"/>
          <w:szCs w:val="28"/>
          <w:lang w:eastAsia="ru-RU"/>
        </w:rPr>
        <w:t xml:space="preserve">зиты </w:t>
      </w:r>
    </w:p>
    <w:p w:rsidR="008A06AD" w:rsidRPr="00AB1C2F" w:rsidRDefault="00FA6A33" w:rsidP="008A06AD">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bookmarkStart w:id="0" w:name="_GoBack"/>
      <w:bookmarkEnd w:id="0"/>
      <w:r w:rsidR="00AB1C2F">
        <w:rPr>
          <w:rFonts w:ascii="Times New Roman" w:eastAsia="Times New Roman" w:hAnsi="Times New Roman" w:cs="Times New Roman"/>
          <w:color w:val="000000"/>
          <w:sz w:val="28"/>
          <w:szCs w:val="28"/>
          <w:lang w:eastAsia="ru-RU"/>
        </w:rPr>
        <w:t xml:space="preserve"> </w:t>
      </w:r>
    </w:p>
    <w:p w:rsidR="008A06AD" w:rsidRPr="00AB1C2F" w:rsidRDefault="008A06AD" w:rsidP="008A06AD">
      <w:pPr>
        <w:spacing w:after="0" w:line="240" w:lineRule="auto"/>
        <w:ind w:hanging="10"/>
        <w:jc w:val="center"/>
        <w:rPr>
          <w:rFonts w:ascii="Times New Roman" w:eastAsia="Times New Roman" w:hAnsi="Times New Roman" w:cs="Times New Roman"/>
          <w:color w:val="000000"/>
          <w:sz w:val="28"/>
          <w:szCs w:val="28"/>
          <w:lang w:eastAsia="ru-RU"/>
        </w:rPr>
      </w:pPr>
    </w:p>
    <w:p w:rsidR="008A06AD" w:rsidRPr="00AB1C2F" w:rsidRDefault="00AB1C2F" w:rsidP="008A06AD">
      <w:pPr>
        <w:spacing w:after="0" w:line="240" w:lineRule="auto"/>
        <w:ind w:hanging="10"/>
        <w:jc w:val="center"/>
        <w:rPr>
          <w:rFonts w:ascii="Times New Roman" w:eastAsia="Times New Roman" w:hAnsi="Times New Roman" w:cs="Times New Roman"/>
          <w:color w:val="000000"/>
          <w:sz w:val="28"/>
          <w:szCs w:val="28"/>
          <w:lang w:eastAsia="ru-RU"/>
        </w:rPr>
      </w:pPr>
      <w:r w:rsidRPr="00AB1C2F">
        <w:rPr>
          <w:rFonts w:ascii="Times New Roman" w:eastAsia="Times New Roman" w:hAnsi="Times New Roman" w:cs="Times New Roman"/>
          <w:color w:val="000000"/>
          <w:sz w:val="28"/>
          <w:szCs w:val="28"/>
          <w:lang w:eastAsia="ru-RU"/>
        </w:rPr>
        <w:t xml:space="preserve">2 </w:t>
      </w:r>
      <w:r>
        <w:rPr>
          <w:rFonts w:ascii="Times New Roman" w:eastAsia="Times New Roman" w:hAnsi="Times New Roman" w:cs="Times New Roman"/>
          <w:color w:val="000000"/>
          <w:sz w:val="28"/>
          <w:szCs w:val="28"/>
          <w:lang w:eastAsia="ru-RU"/>
        </w:rPr>
        <w:t>СОДЕРЖАНИЕ КУРСА</w:t>
      </w:r>
    </w:p>
    <w:p w:rsidR="008A06AD" w:rsidRPr="00AB1C2F" w:rsidRDefault="008A06AD" w:rsidP="008A06AD">
      <w:pPr>
        <w:keepNext/>
        <w:keepLines/>
        <w:spacing w:after="0" w:line="240" w:lineRule="auto"/>
        <w:jc w:val="both"/>
        <w:outlineLvl w:val="0"/>
        <w:rPr>
          <w:rFonts w:ascii="Times New Roman" w:eastAsia="Times New Roman" w:hAnsi="Times New Roman" w:cs="Times New Roman"/>
          <w:b/>
          <w:color w:val="000000"/>
          <w:sz w:val="28"/>
          <w:szCs w:val="28"/>
          <w:lang w:eastAsia="ru-RU"/>
        </w:rPr>
      </w:pPr>
    </w:p>
    <w:p w:rsidR="008A06AD" w:rsidRPr="00AB1C2F" w:rsidRDefault="00AB1C2F"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r w:rsidRPr="00AB1C2F">
        <w:rPr>
          <w:rFonts w:ascii="Times New Roman" w:eastAsia="Times New Roman" w:hAnsi="Times New Roman" w:cs="Times New Roman"/>
          <w:b/>
          <w:color w:val="000000"/>
          <w:sz w:val="28"/>
          <w:szCs w:val="28"/>
          <w:lang w:eastAsia="ru-RU"/>
        </w:rPr>
        <w:t xml:space="preserve">2.1 </w:t>
      </w:r>
      <w:r>
        <w:rPr>
          <w:rFonts w:ascii="Times New Roman" w:eastAsia="Times New Roman" w:hAnsi="Times New Roman" w:cs="Times New Roman"/>
          <w:b/>
          <w:color w:val="000000"/>
          <w:sz w:val="28"/>
          <w:szCs w:val="28"/>
          <w:lang w:eastAsia="ru-RU"/>
        </w:rPr>
        <w:t>Список тем</w:t>
      </w:r>
    </w:p>
    <w:p w:rsidR="008A06AD" w:rsidRPr="00AB1C2F" w:rsidRDefault="008A06AD" w:rsidP="008A06AD">
      <w:pPr>
        <w:spacing w:after="0" w:line="240" w:lineRule="auto"/>
        <w:jc w:val="both"/>
        <w:rPr>
          <w:rFonts w:ascii="Times New Roman" w:eastAsia="Times New Roman" w:hAnsi="Times New Roman" w:cs="Times New Roman"/>
          <w:color w:val="000000"/>
          <w:sz w:val="24"/>
          <w:lang w:eastAsia="ru-RU"/>
        </w:rPr>
      </w:pPr>
    </w:p>
    <w:tbl>
      <w:tblPr>
        <w:tblW w:w="9780" w:type="dxa"/>
        <w:tblCellMar>
          <w:left w:w="7" w:type="dxa"/>
          <w:right w:w="0" w:type="dxa"/>
        </w:tblCellMar>
        <w:tblLook w:val="04A0"/>
      </w:tblPr>
      <w:tblGrid>
        <w:gridCol w:w="959"/>
        <w:gridCol w:w="10"/>
        <w:gridCol w:w="5134"/>
        <w:gridCol w:w="2132"/>
        <w:gridCol w:w="1545"/>
      </w:tblGrid>
      <w:tr w:rsidR="008A06AD" w:rsidRPr="008A06AD" w:rsidTr="00BD5430">
        <w:trPr>
          <w:trHeight w:val="944"/>
        </w:trPr>
        <w:tc>
          <w:tcPr>
            <w:tcW w:w="969" w:type="dxa"/>
            <w:gridSpan w:val="2"/>
            <w:tcBorders>
              <w:top w:val="single" w:sz="4" w:space="0" w:color="000000"/>
              <w:left w:val="single" w:sz="4" w:space="0" w:color="000000"/>
              <w:bottom w:val="single" w:sz="4" w:space="0" w:color="000000"/>
              <w:right w:val="single" w:sz="4" w:space="0" w:color="000000"/>
            </w:tcBorders>
            <w:vAlign w:val="center"/>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color w:val="000000"/>
                <w:sz w:val="24"/>
                <w:szCs w:val="24"/>
                <w:lang w:val="en-US" w:eastAsia="ru-RU"/>
              </w:rPr>
              <w:t xml:space="preserve"> No</w:t>
            </w:r>
            <w:r w:rsidRPr="00A94823">
              <w:rPr>
                <w:rFonts w:ascii="Times New Roman" w:eastAsia="Times New Roman" w:hAnsi="Times New Roman" w:cs="Times New Roman"/>
                <w:b/>
                <w:color w:val="000000"/>
                <w:sz w:val="24"/>
                <w:szCs w:val="24"/>
                <w:lang w:val="en-US" w:eastAsia="ru-RU"/>
              </w:rPr>
              <w:t xml:space="preserve">.  </w:t>
            </w:r>
          </w:p>
          <w:p w:rsidR="008A06AD" w:rsidRPr="00A94823"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p>
        </w:tc>
        <w:tc>
          <w:tcPr>
            <w:tcW w:w="5134" w:type="dxa"/>
            <w:tcBorders>
              <w:top w:val="single" w:sz="4" w:space="0" w:color="000000"/>
              <w:left w:val="single" w:sz="4" w:space="0" w:color="000000"/>
              <w:bottom w:val="single" w:sz="4" w:space="0" w:color="000000"/>
              <w:right w:val="single" w:sz="4" w:space="0" w:color="000000"/>
            </w:tcBorders>
            <w:vAlign w:val="center"/>
            <w:hideMark/>
          </w:tcPr>
          <w:p w:rsidR="008A06AD" w:rsidRPr="00A94823" w:rsidRDefault="00AB1C2F"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
                <w:color w:val="000000"/>
                <w:sz w:val="24"/>
                <w:szCs w:val="24"/>
                <w:lang w:eastAsia="ru-RU"/>
              </w:rPr>
              <w:t>Тема</w:t>
            </w:r>
            <w:r w:rsidR="008A06AD" w:rsidRPr="00A94823">
              <w:rPr>
                <w:rFonts w:ascii="Times New Roman" w:eastAsia="Times New Roman" w:hAnsi="Times New Roman" w:cs="Times New Roman"/>
                <w:b/>
                <w:color w:val="000000"/>
                <w:sz w:val="24"/>
                <w:szCs w:val="24"/>
                <w:lang w:val="en-US" w:eastAsia="ru-RU"/>
              </w:rPr>
              <w:t xml:space="preserve">, </w:t>
            </w:r>
            <w:proofErr w:type="spellStart"/>
            <w:r>
              <w:rPr>
                <w:rFonts w:ascii="Times New Roman" w:eastAsia="Times New Roman" w:hAnsi="Times New Roman" w:cs="Times New Roman"/>
                <w:b/>
                <w:color w:val="000000"/>
                <w:sz w:val="24"/>
                <w:szCs w:val="24"/>
                <w:lang w:val="en-US" w:eastAsia="ru-RU"/>
              </w:rPr>
              <w:t>coдержание</w:t>
            </w:r>
            <w:proofErr w:type="spellEnd"/>
          </w:p>
        </w:tc>
        <w:tc>
          <w:tcPr>
            <w:tcW w:w="2132" w:type="dxa"/>
            <w:tcBorders>
              <w:top w:val="single" w:sz="4" w:space="0" w:color="000000"/>
              <w:left w:val="single" w:sz="4" w:space="0" w:color="000000"/>
              <w:bottom w:val="single" w:sz="4" w:space="0" w:color="000000"/>
              <w:right w:val="single" w:sz="4" w:space="0" w:color="000000"/>
            </w:tcBorders>
            <w:hideMark/>
          </w:tcPr>
          <w:p w:rsidR="008A06AD" w:rsidRPr="008A06AD" w:rsidRDefault="00AB1C2F" w:rsidP="008A06A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Ссылки и другие источники</w:t>
            </w:r>
            <w:r w:rsidR="008A06AD" w:rsidRPr="008A06AD">
              <w:rPr>
                <w:rFonts w:ascii="Times New Roman" w:eastAsia="Times New Roman" w:hAnsi="Times New Roman" w:cs="Times New Roman"/>
                <w:b/>
                <w:color w:val="000000"/>
                <w:sz w:val="24"/>
                <w:szCs w:val="24"/>
                <w:lang w:val="en-US" w:eastAsia="ru-RU"/>
              </w:rPr>
              <w:t xml:space="preserve">  </w:t>
            </w:r>
          </w:p>
        </w:tc>
        <w:tc>
          <w:tcPr>
            <w:tcW w:w="1545" w:type="dxa"/>
            <w:tcBorders>
              <w:top w:val="single" w:sz="4" w:space="0" w:color="000000"/>
              <w:left w:val="single" w:sz="4" w:space="0" w:color="000000"/>
              <w:bottom w:val="single" w:sz="4" w:space="0" w:color="000000"/>
              <w:right w:val="single" w:sz="4" w:space="0" w:color="000000"/>
            </w:tcBorders>
            <w:hideMark/>
          </w:tcPr>
          <w:p w:rsidR="008A06AD" w:rsidRPr="008A06AD" w:rsidRDefault="00AB1C2F" w:rsidP="008A06AD">
            <w:pPr>
              <w:spacing w:after="0" w:line="240" w:lineRule="auto"/>
              <w:jc w:val="center"/>
              <w:rPr>
                <w:rFonts w:ascii="Times New Roman" w:eastAsia="Times New Roman" w:hAnsi="Times New Roman" w:cs="Times New Roman"/>
                <w:color w:val="000000"/>
                <w:sz w:val="24"/>
                <w:szCs w:val="24"/>
                <w:lang w:val="en-US" w:eastAsia="ru-RU"/>
              </w:rPr>
            </w:pPr>
            <w:r w:rsidRPr="00B55617">
              <w:rPr>
                <w:rFonts w:ascii="Times New Roman" w:eastAsia="Times New Roman" w:hAnsi="Times New Roman" w:cs="Times New Roman"/>
                <w:b/>
                <w:color w:val="000000"/>
                <w:sz w:val="24"/>
                <w:szCs w:val="24"/>
                <w:lang w:eastAsia="ru-RU"/>
              </w:rPr>
              <w:t>Кредиты</w:t>
            </w:r>
            <w:r>
              <w:rPr>
                <w:rFonts w:ascii="Times New Roman" w:eastAsia="Times New Roman" w:hAnsi="Times New Roman" w:cs="Times New Roman"/>
                <w:b/>
                <w:color w:val="000000"/>
                <w:sz w:val="24"/>
                <w:szCs w:val="24"/>
                <w:lang w:eastAsia="ru-RU"/>
              </w:rPr>
              <w:t xml:space="preserve"> </w:t>
            </w:r>
            <w:r w:rsidR="008A06AD" w:rsidRPr="008A06AD">
              <w:rPr>
                <w:rFonts w:ascii="Times New Roman" w:eastAsia="Times New Roman" w:hAnsi="Times New Roman" w:cs="Times New Roman"/>
                <w:b/>
                <w:color w:val="000000"/>
                <w:sz w:val="24"/>
                <w:szCs w:val="24"/>
                <w:lang w:val="en-US" w:eastAsia="ru-RU"/>
              </w:rPr>
              <w:t xml:space="preserve"> </w:t>
            </w:r>
          </w:p>
        </w:tc>
      </w:tr>
      <w:tr w:rsidR="008A06AD" w:rsidRPr="008A06AD" w:rsidTr="00BD5430">
        <w:trPr>
          <w:trHeight w:val="286"/>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1 </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2 </w:t>
            </w:r>
          </w:p>
        </w:tc>
        <w:tc>
          <w:tcPr>
            <w:tcW w:w="2132"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3 </w:t>
            </w:r>
          </w:p>
        </w:tc>
        <w:tc>
          <w:tcPr>
            <w:tcW w:w="154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 xml:space="preserve">4 </w:t>
            </w:r>
          </w:p>
        </w:tc>
      </w:tr>
      <w:tr w:rsidR="00BD5430" w:rsidRPr="003F2AC1" w:rsidTr="00536464">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Default="00BD5430" w:rsidP="008A06AD">
            <w:pPr>
              <w:spacing w:after="0" w:line="240" w:lineRule="auto"/>
              <w:jc w:val="center"/>
              <w:rPr>
                <w:rFonts w:ascii="Times New Roman" w:eastAsia="Times New Roman" w:hAnsi="Times New Roman" w:cs="Times New Roman"/>
                <w:b/>
                <w:color w:val="000000"/>
                <w:sz w:val="24"/>
                <w:szCs w:val="24"/>
                <w:lang w:eastAsia="ru-RU"/>
              </w:rPr>
            </w:pPr>
          </w:p>
          <w:p w:rsidR="00BD5430" w:rsidRPr="003F2AC1" w:rsidRDefault="00BD5430" w:rsidP="00BD5430">
            <w:pPr>
              <w:spacing w:after="0" w:line="240" w:lineRule="auto"/>
              <w:jc w:val="center"/>
              <w:rPr>
                <w:rFonts w:ascii="Times New Roman" w:eastAsia="Times New Roman" w:hAnsi="Times New Roman" w:cs="Times New Roman"/>
                <w:color w:val="000000"/>
                <w:sz w:val="24"/>
                <w:szCs w:val="24"/>
                <w:lang w:eastAsia="ru-RU"/>
              </w:rPr>
            </w:pPr>
          </w:p>
        </w:tc>
        <w:tc>
          <w:tcPr>
            <w:tcW w:w="8821" w:type="dxa"/>
            <w:gridSpan w:val="4"/>
            <w:tcBorders>
              <w:top w:val="single" w:sz="4" w:space="0" w:color="000000"/>
              <w:left w:val="single" w:sz="4" w:space="0" w:color="auto"/>
              <w:bottom w:val="single" w:sz="4" w:space="0" w:color="000000"/>
              <w:right w:val="single" w:sz="4" w:space="0" w:color="000000"/>
            </w:tcBorders>
          </w:tcPr>
          <w:p w:rsidR="00BD5430" w:rsidRDefault="00BD5430" w:rsidP="00BD5430">
            <w:pPr>
              <w:spacing w:after="0" w:line="240" w:lineRule="auto"/>
              <w:jc w:val="center"/>
              <w:rPr>
                <w:rFonts w:ascii="Times New Roman" w:eastAsia="Times New Roman" w:hAnsi="Times New Roman" w:cs="Times New Roman"/>
                <w:b/>
                <w:color w:val="000000"/>
                <w:sz w:val="24"/>
                <w:szCs w:val="24"/>
                <w:lang w:eastAsia="ru-RU"/>
              </w:rPr>
            </w:pPr>
          </w:p>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eastAsia="ru-RU"/>
              </w:rPr>
            </w:pPr>
            <w:r w:rsidRPr="00BD5430">
              <w:rPr>
                <w:rFonts w:ascii="Times New Roman" w:eastAsia="Times New Roman" w:hAnsi="Times New Roman" w:cs="Times New Roman"/>
                <w:b/>
                <w:color w:val="000000"/>
                <w:sz w:val="24"/>
                <w:szCs w:val="24"/>
                <w:lang w:eastAsia="ru-RU"/>
              </w:rPr>
              <w:t xml:space="preserve">Лекции </w:t>
            </w:r>
          </w:p>
          <w:p w:rsidR="00BD5430" w:rsidRPr="003F2AC1" w:rsidRDefault="00BD5430" w:rsidP="008A06AD">
            <w:pPr>
              <w:spacing w:after="0" w:line="240" w:lineRule="auto"/>
              <w:jc w:val="center"/>
              <w:rPr>
                <w:rFonts w:ascii="Times New Roman" w:eastAsia="Times New Roman" w:hAnsi="Times New Roman" w:cs="Times New Roman"/>
                <w:color w:val="000000"/>
                <w:sz w:val="24"/>
                <w:szCs w:val="24"/>
                <w:lang w:eastAsia="ru-RU"/>
              </w:rPr>
            </w:pP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Default="00BD5430" w:rsidP="008A06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1</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BD5430" w:rsidP="00BD5430">
            <w:pPr>
              <w:spacing w:after="0" w:line="240" w:lineRule="auto"/>
              <w:jc w:val="both"/>
              <w:rPr>
                <w:rFonts w:ascii="Times New Roman" w:eastAsia="Times New Roman" w:hAnsi="Times New Roman" w:cs="Times New Roman"/>
                <w:color w:val="000000"/>
                <w:sz w:val="24"/>
                <w:szCs w:val="24"/>
                <w:lang w:val="en-US" w:eastAsia="ru-RU"/>
              </w:rPr>
            </w:pPr>
            <w:r w:rsidRPr="00BD5430">
              <w:rPr>
                <w:rFonts w:ascii="Times New Roman" w:eastAsia="Times New Roman" w:hAnsi="Times New Roman" w:cs="Times New Roman"/>
                <w:color w:val="000000"/>
                <w:sz w:val="24"/>
                <w:szCs w:val="24"/>
                <w:lang w:val="en-US" w:eastAsia="ru-RU"/>
              </w:rPr>
              <w:t>Identifying information. Noting down key information</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79158B" w:rsidRDefault="0079158B" w:rsidP="008A06AD">
            <w:pPr>
              <w:spacing w:after="0" w:line="240" w:lineRule="auto"/>
              <w:jc w:val="center"/>
              <w:rPr>
                <w:rFonts w:ascii="Times New Roman" w:eastAsia="Times New Roman" w:hAnsi="Times New Roman" w:cs="Times New Roman"/>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2</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BD5430" w:rsidP="00BD5430">
            <w:pPr>
              <w:spacing w:after="0" w:line="240" w:lineRule="auto"/>
              <w:jc w:val="both"/>
              <w:rPr>
                <w:rFonts w:ascii="Times New Roman" w:eastAsia="Times New Roman" w:hAnsi="Times New Roman" w:cs="Times New Roman"/>
                <w:color w:val="000000"/>
                <w:sz w:val="24"/>
                <w:szCs w:val="24"/>
                <w:lang w:val="en-US" w:eastAsia="ru-RU"/>
              </w:rPr>
            </w:pPr>
            <w:r w:rsidRPr="00BD5430">
              <w:rPr>
                <w:rFonts w:ascii="Times New Roman" w:eastAsia="Times New Roman" w:hAnsi="Times New Roman" w:cs="Times New Roman"/>
                <w:color w:val="000000"/>
                <w:sz w:val="24"/>
                <w:szCs w:val="24"/>
                <w:lang w:val="en-US" w:eastAsia="ru-RU"/>
              </w:rPr>
              <w:t>Writing essays. Essay structure. Linking words</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79158B" w:rsidRDefault="0079158B" w:rsidP="008A06AD">
            <w:pPr>
              <w:spacing w:after="0" w:line="240" w:lineRule="auto"/>
              <w:jc w:val="center"/>
              <w:rPr>
                <w:rFonts w:ascii="Times New Roman" w:eastAsia="Times New Roman" w:hAnsi="Times New Roman" w:cs="Times New Roman"/>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3</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BD5430" w:rsidP="00BD5430">
            <w:pPr>
              <w:spacing w:after="0" w:line="240" w:lineRule="auto"/>
              <w:jc w:val="both"/>
              <w:rPr>
                <w:rFonts w:ascii="Times New Roman" w:eastAsia="Times New Roman" w:hAnsi="Times New Roman" w:cs="Times New Roman"/>
                <w:color w:val="000000"/>
                <w:sz w:val="24"/>
                <w:szCs w:val="24"/>
                <w:lang w:val="en-US" w:eastAsia="ru-RU"/>
              </w:rPr>
            </w:pPr>
            <w:r w:rsidRPr="00BD5430">
              <w:rPr>
                <w:rFonts w:ascii="Times New Roman" w:eastAsia="Times New Roman" w:hAnsi="Times New Roman" w:cs="Times New Roman"/>
                <w:color w:val="000000"/>
                <w:sz w:val="24"/>
                <w:szCs w:val="24"/>
                <w:lang w:val="en-US" w:eastAsia="ru-RU"/>
              </w:rPr>
              <w:t>Different types of essays</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4</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BD5430" w:rsidP="00BD5430">
            <w:pPr>
              <w:spacing w:after="0" w:line="240" w:lineRule="auto"/>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color w:val="000000"/>
                <w:sz w:val="24"/>
                <w:szCs w:val="24"/>
                <w:lang w:val="en-US" w:eastAsia="ru-RU"/>
              </w:rPr>
              <w:t>Writing simple definitions. Writing definitions with relative clauses. Writing glossary.</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5</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79158B" w:rsidRDefault="0023339D" w:rsidP="0079158B">
            <w:pPr>
              <w:spacing w:after="0" w:line="240" w:lineRule="auto"/>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Writing narrative essay</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6</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79158B" w:rsidRDefault="0079158B" w:rsidP="0023339D">
            <w:pPr>
              <w:spacing w:after="0" w:line="240" w:lineRule="auto"/>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 xml:space="preserve">Writing </w:t>
            </w:r>
            <w:r w:rsidR="0023339D">
              <w:rPr>
                <w:rFonts w:ascii="Times New Roman" w:eastAsia="Times New Roman" w:hAnsi="Times New Roman" w:cs="Times New Roman"/>
                <w:color w:val="000000"/>
                <w:sz w:val="24"/>
                <w:szCs w:val="24"/>
                <w:lang w:val="en-US" w:eastAsia="ru-RU"/>
              </w:rPr>
              <w:t>descriptive essay</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BD5430" w:rsidRPr="00BD5430" w:rsidTr="00BD5430">
        <w:trPr>
          <w:trHeight w:val="286"/>
        </w:trPr>
        <w:tc>
          <w:tcPr>
            <w:tcW w:w="959" w:type="dxa"/>
            <w:tcBorders>
              <w:top w:val="single" w:sz="4" w:space="0" w:color="000000"/>
              <w:left w:val="single" w:sz="4" w:space="0" w:color="000000"/>
              <w:bottom w:val="single" w:sz="4" w:space="0" w:color="000000"/>
              <w:right w:val="single" w:sz="4" w:space="0" w:color="auto"/>
            </w:tcBorders>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sidRPr="00BD5430">
              <w:rPr>
                <w:rFonts w:ascii="Times New Roman" w:eastAsia="Times New Roman" w:hAnsi="Times New Roman" w:cs="Times New Roman"/>
                <w:b/>
                <w:color w:val="000000"/>
                <w:sz w:val="24"/>
                <w:szCs w:val="24"/>
                <w:lang w:val="en-US" w:eastAsia="ru-RU"/>
              </w:rPr>
              <w:t>7</w:t>
            </w:r>
          </w:p>
        </w:tc>
        <w:tc>
          <w:tcPr>
            <w:tcW w:w="5144" w:type="dxa"/>
            <w:gridSpan w:val="2"/>
            <w:tcBorders>
              <w:top w:val="single" w:sz="4" w:space="0" w:color="000000"/>
              <w:left w:val="single" w:sz="4" w:space="0" w:color="auto"/>
              <w:bottom w:val="single" w:sz="4" w:space="0" w:color="000000"/>
              <w:right w:val="single" w:sz="4" w:space="0" w:color="auto"/>
            </w:tcBorders>
          </w:tcPr>
          <w:p w:rsidR="00BD5430" w:rsidRPr="00BD5430" w:rsidRDefault="0079158B" w:rsidP="0023339D">
            <w:pPr>
              <w:spacing w:after="0" w:line="240" w:lineRule="auto"/>
              <w:jc w:val="both"/>
              <w:rPr>
                <w:rFonts w:ascii="Times New Roman" w:eastAsia="Times New Roman" w:hAnsi="Times New Roman" w:cs="Times New Roman"/>
                <w:b/>
                <w:color w:val="000000"/>
                <w:sz w:val="24"/>
                <w:szCs w:val="24"/>
                <w:lang w:val="en-US" w:eastAsia="ru-RU"/>
              </w:rPr>
            </w:pPr>
            <w:r>
              <w:rPr>
                <w:rFonts w:ascii="Times New Roman CYR" w:eastAsia="Times New Roman" w:hAnsi="Times New Roman CYR" w:cs="Times New Roman CYR"/>
                <w:color w:val="000000"/>
                <w:sz w:val="24"/>
                <w:szCs w:val="24"/>
                <w:lang w:val="en-US" w:eastAsia="ru-RU"/>
              </w:rPr>
              <w:t xml:space="preserve">Writing </w:t>
            </w:r>
            <w:r w:rsidR="0023339D">
              <w:rPr>
                <w:rFonts w:ascii="Times New Roman CYR" w:eastAsia="Times New Roman" w:hAnsi="Times New Roman CYR" w:cs="Times New Roman CYR"/>
                <w:color w:val="000000"/>
                <w:sz w:val="24"/>
                <w:szCs w:val="24"/>
                <w:lang w:val="en-US" w:eastAsia="ru-RU"/>
              </w:rPr>
              <w:t>stance paragraph. Opinion essay</w:t>
            </w:r>
          </w:p>
        </w:tc>
        <w:tc>
          <w:tcPr>
            <w:tcW w:w="3677" w:type="dxa"/>
            <w:gridSpan w:val="2"/>
            <w:tcBorders>
              <w:top w:val="single" w:sz="4" w:space="0" w:color="000000"/>
              <w:left w:val="single" w:sz="4" w:space="0" w:color="auto"/>
              <w:bottom w:val="single" w:sz="4" w:space="0" w:color="000000"/>
              <w:right w:val="single" w:sz="4" w:space="0" w:color="000000"/>
            </w:tcBorders>
          </w:tcPr>
          <w:p w:rsidR="00BD5430" w:rsidRPr="00BD5430" w:rsidRDefault="0079158B" w:rsidP="008A06AD">
            <w:pPr>
              <w:spacing w:after="0" w:line="240" w:lineRule="auto"/>
              <w:jc w:val="center"/>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1,5</w:t>
            </w:r>
          </w:p>
        </w:tc>
      </w:tr>
      <w:tr w:rsidR="008A06AD" w:rsidRPr="00BD5430" w:rsidTr="00BD5430">
        <w:trPr>
          <w:trHeight w:val="286"/>
        </w:trPr>
        <w:tc>
          <w:tcPr>
            <w:tcW w:w="969" w:type="dxa"/>
            <w:gridSpan w:val="2"/>
            <w:tcBorders>
              <w:top w:val="single" w:sz="4" w:space="0" w:color="000000"/>
              <w:left w:val="single" w:sz="4" w:space="0" w:color="000000"/>
              <w:bottom w:val="single" w:sz="4" w:space="0" w:color="000000"/>
              <w:right w:val="single" w:sz="4" w:space="0" w:color="auto"/>
            </w:tcBorders>
          </w:tcPr>
          <w:p w:rsidR="008A06AD" w:rsidRPr="00BD5430"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p>
        </w:tc>
        <w:tc>
          <w:tcPr>
            <w:tcW w:w="8811" w:type="dxa"/>
            <w:gridSpan w:val="3"/>
            <w:tcBorders>
              <w:top w:val="single" w:sz="4" w:space="0" w:color="000000"/>
              <w:left w:val="single" w:sz="4" w:space="0" w:color="auto"/>
              <w:bottom w:val="single" w:sz="4" w:space="0" w:color="000000"/>
              <w:right w:val="single" w:sz="4" w:space="0" w:color="000000"/>
            </w:tcBorders>
            <w:hideMark/>
          </w:tcPr>
          <w:p w:rsidR="00BD5430" w:rsidRPr="00BD5430" w:rsidRDefault="00BD5430" w:rsidP="008A06AD">
            <w:pPr>
              <w:spacing w:after="0" w:line="240" w:lineRule="auto"/>
              <w:jc w:val="center"/>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b/>
                <w:color w:val="000000"/>
                <w:sz w:val="24"/>
                <w:szCs w:val="24"/>
                <w:lang w:eastAsia="ru-RU"/>
              </w:rPr>
              <w:t>Модуль</w:t>
            </w:r>
            <w:r w:rsidRPr="00BD5430">
              <w:rPr>
                <w:rFonts w:ascii="Times New Roman" w:eastAsia="Times New Roman" w:hAnsi="Times New Roman" w:cs="Times New Roman"/>
                <w:b/>
                <w:color w:val="000000"/>
                <w:sz w:val="24"/>
                <w:szCs w:val="24"/>
                <w:lang w:val="en-US" w:eastAsia="ru-RU"/>
              </w:rPr>
              <w:t xml:space="preserve"> 1</w:t>
            </w:r>
          </w:p>
          <w:p w:rsidR="008A06AD" w:rsidRPr="00BD5430" w:rsidRDefault="00AB1C2F"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
                <w:color w:val="000000"/>
                <w:sz w:val="24"/>
                <w:szCs w:val="24"/>
                <w:lang w:eastAsia="ru-RU"/>
              </w:rPr>
              <w:t>Практические</w:t>
            </w:r>
            <w:r>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eastAsia="ru-RU"/>
              </w:rPr>
              <w:t>занятия</w:t>
            </w:r>
            <w:r w:rsidR="008A06AD" w:rsidRPr="008A06AD">
              <w:rPr>
                <w:rFonts w:ascii="Times New Roman" w:eastAsia="Times New Roman" w:hAnsi="Times New Roman" w:cs="Times New Roman"/>
                <w:b/>
                <w:color w:val="000000"/>
                <w:sz w:val="24"/>
                <w:szCs w:val="24"/>
                <w:lang w:val="en-US" w:eastAsia="ru-RU"/>
              </w:rPr>
              <w:t xml:space="preserve"> </w:t>
            </w:r>
          </w:p>
        </w:tc>
      </w:tr>
      <w:tr w:rsidR="008A06AD" w:rsidRPr="0023339D"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BD5430"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BD5430">
              <w:rPr>
                <w:rFonts w:ascii="Times New Roman" w:eastAsia="Times New Roman" w:hAnsi="Times New Roman" w:cs="Times New Roman"/>
                <w:color w:val="000000"/>
                <w:sz w:val="24"/>
                <w:szCs w:val="24"/>
                <w:lang w:val="en-US" w:eastAsia="ru-RU"/>
              </w:rPr>
              <w:t>1</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A702E4">
            <w:pPr>
              <w:spacing w:after="0" w:line="240" w:lineRule="auto"/>
              <w:ind w:hanging="10"/>
              <w:jc w:val="both"/>
              <w:rPr>
                <w:rFonts w:ascii="Times New Roman" w:eastAsia="Calibri" w:hAnsi="Times New Roman" w:cs="Times New Roman"/>
                <w:color w:val="000000"/>
                <w:sz w:val="24"/>
                <w:szCs w:val="24"/>
                <w:lang w:val="en-US" w:eastAsia="ru-RU"/>
              </w:rPr>
            </w:pPr>
            <w:r w:rsidRPr="00D116ED">
              <w:rPr>
                <w:rFonts w:ascii="Times New Roman" w:eastAsia="Calibri" w:hAnsi="Times New Roman" w:cs="Times New Roman"/>
                <w:color w:val="000000"/>
                <w:sz w:val="24"/>
                <w:szCs w:val="24"/>
                <w:lang w:val="en-US" w:eastAsia="ru-RU"/>
              </w:rPr>
              <w:t xml:space="preserve"> </w:t>
            </w:r>
            <w:r w:rsidR="00A702E4">
              <w:rPr>
                <w:rFonts w:ascii="Times New Roman" w:eastAsia="Calibri" w:hAnsi="Times New Roman" w:cs="Times New Roman"/>
                <w:color w:val="000000"/>
                <w:sz w:val="24"/>
                <w:szCs w:val="24"/>
                <w:lang w:val="en-US" w:eastAsia="ru-RU"/>
              </w:rPr>
              <w:t>Learning. Presenting factual information</w:t>
            </w:r>
          </w:p>
        </w:tc>
        <w:tc>
          <w:tcPr>
            <w:tcW w:w="2132"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8A06AD" w:rsidRPr="0023339D" w:rsidRDefault="008A06AD" w:rsidP="002F3766">
            <w:pPr>
              <w:spacing w:after="0" w:line="240" w:lineRule="auto"/>
              <w:jc w:val="center"/>
              <w:rPr>
                <w:rFonts w:ascii="Times New Roman" w:eastAsia="Times New Roman" w:hAnsi="Times New Roman" w:cs="Times New Roman"/>
                <w:color w:val="000000"/>
                <w:sz w:val="24"/>
                <w:szCs w:val="24"/>
                <w:lang w:val="en-US" w:eastAsia="ru-RU"/>
              </w:rPr>
            </w:pPr>
          </w:p>
        </w:tc>
      </w:tr>
      <w:tr w:rsidR="008A06AD" w:rsidRPr="00A702E4"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23339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2</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A702E4">
            <w:pPr>
              <w:spacing w:after="0" w:line="240" w:lineRule="auto"/>
              <w:ind w:hanging="10"/>
              <w:jc w:val="both"/>
              <w:rPr>
                <w:rFonts w:ascii="Times New Roman" w:eastAsia="Calibri" w:hAnsi="Times New Roman" w:cs="Times New Roman"/>
                <w:color w:val="000000"/>
                <w:sz w:val="24"/>
                <w:szCs w:val="24"/>
                <w:lang w:val="en-US" w:eastAsia="ru-RU"/>
              </w:rPr>
            </w:pPr>
            <w:r w:rsidRPr="00D116ED">
              <w:rPr>
                <w:rFonts w:ascii="Times New Roman" w:eastAsia="Calibri" w:hAnsi="Times New Roman" w:cs="Times New Roman"/>
                <w:color w:val="000000"/>
                <w:sz w:val="24"/>
                <w:szCs w:val="24"/>
                <w:lang w:val="en-US" w:eastAsia="ru-RU"/>
              </w:rPr>
              <w:t xml:space="preserve"> </w:t>
            </w:r>
            <w:r w:rsidR="00A702E4">
              <w:rPr>
                <w:rFonts w:ascii="Times New Roman" w:eastAsia="Calibri" w:hAnsi="Times New Roman" w:cs="Times New Roman"/>
                <w:color w:val="000000"/>
                <w:sz w:val="24"/>
                <w:szCs w:val="24"/>
                <w:lang w:val="en-US" w:eastAsia="ru-RU"/>
              </w:rPr>
              <w:t>Symbols. Defining and explaining</w:t>
            </w:r>
          </w:p>
        </w:tc>
        <w:tc>
          <w:tcPr>
            <w:tcW w:w="2132"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8A06AD" w:rsidRPr="00A702E4" w:rsidRDefault="008A06AD" w:rsidP="002F3766">
            <w:pPr>
              <w:spacing w:after="0" w:line="240" w:lineRule="auto"/>
              <w:jc w:val="center"/>
              <w:rPr>
                <w:rFonts w:ascii="Times New Roman" w:eastAsia="Times New Roman" w:hAnsi="Times New Roman" w:cs="Times New Roman"/>
                <w:color w:val="000000"/>
                <w:sz w:val="24"/>
                <w:szCs w:val="24"/>
                <w:lang w:val="en-US" w:eastAsia="ru-RU"/>
              </w:rPr>
            </w:pPr>
          </w:p>
        </w:tc>
      </w:tr>
      <w:tr w:rsidR="008A06AD" w:rsidRPr="00A702E4"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3</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spacing w:after="0" w:line="240" w:lineRule="auto"/>
              <w:ind w:hanging="10"/>
              <w:jc w:val="both"/>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Ethics. Describing and explaining</w:t>
            </w:r>
          </w:p>
        </w:tc>
        <w:tc>
          <w:tcPr>
            <w:tcW w:w="2132"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8A06AD" w:rsidRPr="00A702E4" w:rsidRDefault="008A06AD" w:rsidP="002F3766">
            <w:pPr>
              <w:spacing w:after="0" w:line="240" w:lineRule="auto"/>
              <w:jc w:val="center"/>
              <w:rPr>
                <w:rFonts w:ascii="Times New Roman" w:eastAsia="Times New Roman" w:hAnsi="Times New Roman" w:cs="Times New Roman"/>
                <w:color w:val="000000"/>
                <w:sz w:val="24"/>
                <w:szCs w:val="24"/>
                <w:lang w:val="en-US" w:eastAsia="ru-RU"/>
              </w:rPr>
            </w:pPr>
          </w:p>
        </w:tc>
      </w:tr>
      <w:tr w:rsidR="008A06AD" w:rsidRPr="00A702E4"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4</w:t>
            </w:r>
          </w:p>
        </w:tc>
        <w:tc>
          <w:tcPr>
            <w:tcW w:w="5134" w:type="dxa"/>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spacing w:after="0" w:line="240" w:lineRule="auto"/>
              <w:ind w:hanging="10"/>
              <w:jc w:val="both"/>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Facts. Comparing and contrasting</w:t>
            </w:r>
          </w:p>
        </w:tc>
        <w:tc>
          <w:tcPr>
            <w:tcW w:w="2132" w:type="dxa"/>
            <w:tcBorders>
              <w:top w:val="single" w:sz="4" w:space="0" w:color="000000"/>
              <w:left w:val="single" w:sz="4" w:space="0" w:color="000000"/>
              <w:bottom w:val="single" w:sz="4" w:space="0" w:color="000000"/>
              <w:right w:val="single" w:sz="4" w:space="0" w:color="000000"/>
            </w:tcBorders>
          </w:tcPr>
          <w:p w:rsidR="008A06AD" w:rsidRPr="00D116ED"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8A06AD" w:rsidRPr="00380A87" w:rsidRDefault="008A06AD" w:rsidP="002F3766">
            <w:pPr>
              <w:spacing w:after="0" w:line="240" w:lineRule="auto"/>
              <w:jc w:val="center"/>
              <w:rPr>
                <w:rFonts w:ascii="Times New Roman" w:eastAsia="Times New Roman" w:hAnsi="Times New Roman" w:cs="Times New Roman"/>
                <w:color w:val="000000"/>
                <w:sz w:val="24"/>
                <w:szCs w:val="24"/>
                <w:lang w:val="en-US" w:eastAsia="ru-RU"/>
              </w:rPr>
            </w:pPr>
          </w:p>
        </w:tc>
      </w:tr>
      <w:tr w:rsidR="00A702E4" w:rsidRPr="00A702E4" w:rsidTr="00BD5430">
        <w:trPr>
          <w:trHeight w:val="288"/>
        </w:trPr>
        <w:tc>
          <w:tcPr>
            <w:tcW w:w="969" w:type="dxa"/>
            <w:gridSpan w:val="2"/>
            <w:tcBorders>
              <w:top w:val="single" w:sz="4" w:space="0" w:color="000000"/>
              <w:left w:val="single" w:sz="4" w:space="0" w:color="000000"/>
              <w:bottom w:val="single" w:sz="4" w:space="0" w:color="000000"/>
              <w:right w:val="single" w:sz="4" w:space="0" w:color="000000"/>
            </w:tcBorders>
          </w:tcPr>
          <w:p w:rsidR="00A702E4" w:rsidRPr="00D116ED"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5</w:t>
            </w:r>
          </w:p>
        </w:tc>
        <w:tc>
          <w:tcPr>
            <w:tcW w:w="5134" w:type="dxa"/>
            <w:tcBorders>
              <w:top w:val="single" w:sz="4" w:space="0" w:color="000000"/>
              <w:left w:val="single" w:sz="4" w:space="0" w:color="000000"/>
              <w:bottom w:val="single" w:sz="4" w:space="0" w:color="000000"/>
              <w:right w:val="single" w:sz="4" w:space="0" w:color="000000"/>
            </w:tcBorders>
          </w:tcPr>
          <w:p w:rsidR="00A702E4" w:rsidRDefault="00A702E4" w:rsidP="008A06AD">
            <w:pPr>
              <w:spacing w:after="0" w:line="240" w:lineRule="auto"/>
              <w:ind w:hanging="10"/>
              <w:jc w:val="both"/>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Environment. Expressing stance.</w:t>
            </w:r>
          </w:p>
        </w:tc>
        <w:tc>
          <w:tcPr>
            <w:tcW w:w="2132" w:type="dxa"/>
            <w:tcBorders>
              <w:top w:val="single" w:sz="4" w:space="0" w:color="000000"/>
              <w:left w:val="single" w:sz="4" w:space="0" w:color="000000"/>
              <w:bottom w:val="single" w:sz="4" w:space="0" w:color="000000"/>
              <w:right w:val="single" w:sz="4" w:space="0" w:color="000000"/>
            </w:tcBorders>
          </w:tcPr>
          <w:p w:rsidR="00A702E4"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5" w:type="dxa"/>
            <w:tcBorders>
              <w:top w:val="single" w:sz="4" w:space="0" w:color="000000"/>
              <w:left w:val="single" w:sz="4" w:space="0" w:color="000000"/>
              <w:bottom w:val="single" w:sz="4" w:space="0" w:color="000000"/>
              <w:right w:val="single" w:sz="4" w:space="0" w:color="000000"/>
            </w:tcBorders>
          </w:tcPr>
          <w:p w:rsidR="00A702E4" w:rsidRPr="00380A87" w:rsidRDefault="00A702E4" w:rsidP="002F3766">
            <w:pPr>
              <w:spacing w:after="0" w:line="240" w:lineRule="auto"/>
              <w:jc w:val="center"/>
              <w:rPr>
                <w:rFonts w:ascii="Times New Roman" w:eastAsia="Times New Roman" w:hAnsi="Times New Roman" w:cs="Times New Roman"/>
                <w:color w:val="000000"/>
                <w:sz w:val="24"/>
                <w:szCs w:val="24"/>
                <w:lang w:val="en-US" w:eastAsia="ru-RU"/>
              </w:rPr>
            </w:pPr>
          </w:p>
        </w:tc>
      </w:tr>
    </w:tbl>
    <w:p w:rsidR="008A06AD" w:rsidRPr="00D116ED" w:rsidRDefault="008A06AD" w:rsidP="008A06AD">
      <w:pPr>
        <w:spacing w:after="0" w:line="240" w:lineRule="auto"/>
        <w:rPr>
          <w:rFonts w:ascii="Times New Roman" w:eastAsia="Times New Roman" w:hAnsi="Times New Roman" w:cs="Times New Roman"/>
          <w:color w:val="000000"/>
          <w:sz w:val="24"/>
          <w:szCs w:val="24"/>
          <w:lang w:val="en-US" w:eastAsia="ru-RU"/>
        </w:rPr>
      </w:pPr>
    </w:p>
    <w:tbl>
      <w:tblPr>
        <w:tblW w:w="9780" w:type="dxa"/>
        <w:tblCellMar>
          <w:left w:w="7" w:type="dxa"/>
          <w:right w:w="0" w:type="dxa"/>
        </w:tblCellMar>
        <w:tblLook w:val="04A0"/>
      </w:tblPr>
      <w:tblGrid>
        <w:gridCol w:w="974"/>
        <w:gridCol w:w="4875"/>
        <w:gridCol w:w="14"/>
        <w:gridCol w:w="2373"/>
        <w:gridCol w:w="13"/>
        <w:gridCol w:w="15"/>
        <w:gridCol w:w="1516"/>
      </w:tblGrid>
      <w:tr w:rsidR="008A06AD" w:rsidRPr="00D116E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8A06AD" w:rsidRPr="00D116ED" w:rsidRDefault="008A06AD" w:rsidP="008A06AD">
            <w:pPr>
              <w:spacing w:after="0" w:line="240" w:lineRule="auto"/>
              <w:jc w:val="center"/>
              <w:rPr>
                <w:rFonts w:ascii="Times New Roman" w:eastAsia="Times New Roman" w:hAnsi="Times New Roman" w:cs="Times New Roman"/>
                <w:color w:val="000000"/>
                <w:szCs w:val="24"/>
                <w:lang w:val="en-US" w:eastAsia="ru-RU"/>
              </w:rPr>
            </w:pPr>
          </w:p>
        </w:tc>
        <w:tc>
          <w:tcPr>
            <w:tcW w:w="8806" w:type="dxa"/>
            <w:gridSpan w:val="6"/>
            <w:tcBorders>
              <w:top w:val="single" w:sz="4" w:space="0" w:color="000000"/>
              <w:left w:val="single" w:sz="4" w:space="0" w:color="000000"/>
              <w:bottom w:val="single" w:sz="4" w:space="0" w:color="000000"/>
              <w:right w:val="single" w:sz="4" w:space="0" w:color="000000"/>
            </w:tcBorders>
            <w:hideMark/>
          </w:tcPr>
          <w:p w:rsidR="008A06AD" w:rsidRPr="00D116ED" w:rsidRDefault="00AB1C2F" w:rsidP="008A06AD">
            <w:pPr>
              <w:spacing w:after="0" w:line="240" w:lineRule="auto"/>
              <w:jc w:val="center"/>
              <w:rPr>
                <w:rFonts w:ascii="Times New Roman" w:eastAsia="Times New Roman" w:hAnsi="Times New Roman" w:cs="Times New Roman"/>
                <w:color w:val="000000"/>
                <w:sz w:val="24"/>
                <w:szCs w:val="24"/>
                <w:lang w:eastAsia="ru-RU"/>
              </w:rPr>
            </w:pPr>
            <w:r w:rsidRPr="00D116ED">
              <w:rPr>
                <w:rFonts w:ascii="Times New Roman" w:eastAsia="Times New Roman" w:hAnsi="Times New Roman" w:cs="Times New Roman"/>
                <w:b/>
                <w:color w:val="000000"/>
                <w:sz w:val="24"/>
                <w:szCs w:val="24"/>
                <w:lang w:eastAsia="ru-RU"/>
              </w:rPr>
              <w:t>Самостоятельная</w:t>
            </w:r>
            <w:r w:rsidRPr="00FA6A33">
              <w:rPr>
                <w:rFonts w:ascii="Times New Roman" w:eastAsia="Times New Roman" w:hAnsi="Times New Roman" w:cs="Times New Roman"/>
                <w:b/>
                <w:color w:val="000000"/>
                <w:sz w:val="24"/>
                <w:szCs w:val="24"/>
                <w:lang w:eastAsia="ru-RU"/>
              </w:rPr>
              <w:t xml:space="preserve"> </w:t>
            </w:r>
            <w:r w:rsidRPr="00D116ED">
              <w:rPr>
                <w:rFonts w:ascii="Times New Roman" w:eastAsia="Times New Roman" w:hAnsi="Times New Roman" w:cs="Times New Roman"/>
                <w:b/>
                <w:color w:val="000000"/>
                <w:sz w:val="24"/>
                <w:szCs w:val="24"/>
                <w:lang w:eastAsia="ru-RU"/>
              </w:rPr>
              <w:t>работа</w:t>
            </w:r>
            <w:r w:rsidRPr="00FA6A33">
              <w:rPr>
                <w:rFonts w:ascii="Times New Roman" w:eastAsia="Times New Roman" w:hAnsi="Times New Roman" w:cs="Times New Roman"/>
                <w:b/>
                <w:color w:val="000000"/>
                <w:sz w:val="24"/>
                <w:szCs w:val="24"/>
                <w:lang w:eastAsia="ru-RU"/>
              </w:rPr>
              <w:t xml:space="preserve"> </w:t>
            </w:r>
            <w:r w:rsidRPr="00D116ED">
              <w:rPr>
                <w:rFonts w:ascii="Times New Roman" w:eastAsia="Times New Roman" w:hAnsi="Times New Roman" w:cs="Times New Roman"/>
                <w:b/>
                <w:color w:val="000000"/>
                <w:sz w:val="24"/>
                <w:szCs w:val="24"/>
                <w:lang w:eastAsia="ru-RU"/>
              </w:rPr>
              <w:t>студента</w:t>
            </w:r>
            <w:r w:rsidRPr="00FA6A33">
              <w:rPr>
                <w:rFonts w:ascii="Times New Roman" w:eastAsia="Times New Roman" w:hAnsi="Times New Roman" w:cs="Times New Roman"/>
                <w:b/>
                <w:color w:val="000000"/>
                <w:sz w:val="24"/>
                <w:szCs w:val="24"/>
                <w:lang w:eastAsia="ru-RU"/>
              </w:rPr>
              <w:t xml:space="preserve"> </w:t>
            </w:r>
            <w:r w:rsidRPr="00D116ED">
              <w:rPr>
                <w:rFonts w:ascii="Times New Roman" w:eastAsia="Times New Roman" w:hAnsi="Times New Roman" w:cs="Times New Roman"/>
                <w:b/>
                <w:color w:val="000000"/>
                <w:sz w:val="24"/>
                <w:szCs w:val="24"/>
                <w:lang w:eastAsia="ru-RU"/>
              </w:rPr>
              <w:t>с</w:t>
            </w:r>
            <w:r w:rsidRPr="00FA6A33">
              <w:rPr>
                <w:rFonts w:ascii="Times New Roman" w:eastAsia="Times New Roman" w:hAnsi="Times New Roman" w:cs="Times New Roman"/>
                <w:b/>
                <w:color w:val="000000"/>
                <w:sz w:val="24"/>
                <w:szCs w:val="24"/>
                <w:lang w:eastAsia="ru-RU"/>
              </w:rPr>
              <w:t xml:space="preserve"> </w:t>
            </w:r>
            <w:r w:rsidRPr="00D116ED">
              <w:rPr>
                <w:rFonts w:ascii="Times New Roman" w:eastAsia="Times New Roman" w:hAnsi="Times New Roman" w:cs="Times New Roman"/>
                <w:b/>
                <w:color w:val="000000"/>
                <w:sz w:val="24"/>
                <w:szCs w:val="24"/>
                <w:lang w:eastAsia="ru-RU"/>
              </w:rPr>
              <w:t>преподавателем (СРСП</w:t>
            </w:r>
            <w:r w:rsidR="008A06AD" w:rsidRPr="00D116ED">
              <w:rPr>
                <w:rFonts w:ascii="Times New Roman" w:eastAsia="Times New Roman" w:hAnsi="Times New Roman" w:cs="Times New Roman"/>
                <w:b/>
                <w:color w:val="000000"/>
                <w:sz w:val="24"/>
                <w:szCs w:val="24"/>
                <w:lang w:eastAsia="ru-RU"/>
              </w:rPr>
              <w:t>)</w:t>
            </w: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spacing w:after="0" w:line="240" w:lineRule="auto"/>
              <w:ind w:hanging="10"/>
              <w:rPr>
                <w:rFonts w:ascii="Times New Roman" w:eastAsia="Times New Roman" w:hAnsi="Times New Roman" w:cs="Times New Roman"/>
                <w:color w:val="000000"/>
                <w:sz w:val="24"/>
                <w:szCs w:val="24"/>
                <w:lang w:val="en-US" w:eastAsia="ru-RU"/>
              </w:rPr>
            </w:pPr>
            <w:r>
              <w:rPr>
                <w:rFonts w:ascii="Times New Roman" w:eastAsia="Calibri" w:hAnsi="Times New Roman" w:cs="Times New Roman"/>
                <w:color w:val="000000"/>
                <w:sz w:val="24"/>
                <w:szCs w:val="24"/>
                <w:shd w:val="clear" w:color="auto" w:fill="FFFFFF"/>
                <w:lang w:val="en-US" w:eastAsia="ru-RU"/>
              </w:rPr>
              <w:t>Textbooks. The internalization of higher education.</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D116ED" w:rsidRDefault="008A06AD" w:rsidP="008A06AD">
            <w:pPr>
              <w:spacing w:after="0" w:line="240" w:lineRule="auto"/>
              <w:rPr>
                <w:rFonts w:ascii="Times New Roman" w:eastAsia="Times New Roman" w:hAnsi="Times New Roman" w:cs="Times New Roman"/>
                <w:color w:val="000000"/>
                <w:sz w:val="24"/>
                <w:szCs w:val="24"/>
                <w:lang w:val="en-US" w:eastAsia="ru-RU"/>
              </w:rPr>
            </w:pP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2</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widowControl w:val="0"/>
              <w:spacing w:after="0" w:line="240" w:lineRule="auto"/>
              <w:rPr>
                <w:rFonts w:ascii="Times New Roman" w:hAnsi="Times New Roman" w:cs="Times New Roman"/>
                <w:sz w:val="24"/>
                <w:szCs w:val="24"/>
                <w:lang w:val="en-US"/>
              </w:rPr>
            </w:pPr>
            <w:r>
              <w:rPr>
                <w:rFonts w:ascii="Times New Roman" w:eastAsia="Calibri" w:hAnsi="Times New Roman" w:cs="Times New Roman"/>
                <w:color w:val="000000"/>
                <w:sz w:val="24"/>
                <w:szCs w:val="24"/>
                <w:shd w:val="clear" w:color="auto" w:fill="FFFFFF"/>
                <w:lang w:val="en-US"/>
              </w:rPr>
              <w:t>Textbooks (2) Numbers. Numerals.</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D116E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A702E4"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A702E4">
              <w:rPr>
                <w:rFonts w:ascii="Times New Roman" w:eastAsia="Times New Roman" w:hAnsi="Times New Roman" w:cs="Times New Roman"/>
                <w:color w:val="000000"/>
                <w:sz w:val="24"/>
                <w:szCs w:val="24"/>
                <w:lang w:val="en-US" w:eastAsia="ru-RU"/>
              </w:rPr>
              <w:t>3</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D116ED" w:rsidRDefault="00A702E4" w:rsidP="008A06AD">
            <w:pPr>
              <w:widowControl w:val="0"/>
              <w:spacing w:after="0" w:line="240" w:lineRule="auto"/>
              <w:rPr>
                <w:rFonts w:ascii="Times New Roman" w:hAnsi="Times New Roman" w:cs="Times New Roman"/>
                <w:sz w:val="24"/>
                <w:szCs w:val="24"/>
                <w:lang w:val="en-US"/>
              </w:rPr>
            </w:pPr>
            <w:r>
              <w:rPr>
                <w:rFonts w:ascii="Times New Roman" w:eastAsia="Calibri" w:hAnsi="Times New Roman" w:cs="Times New Roman"/>
                <w:color w:val="000000"/>
                <w:sz w:val="24"/>
                <w:szCs w:val="24"/>
                <w:shd w:val="clear" w:color="auto" w:fill="FFFFFF"/>
                <w:lang w:val="en-US"/>
              </w:rPr>
              <w:t>Textbooks (3) Business Ethics.</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D116E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4</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A702E4" w:rsidP="00A702E4">
            <w:pPr>
              <w:spacing w:after="0" w:line="240" w:lineRule="auto"/>
              <w:rPr>
                <w:rFonts w:ascii="Times New Roman" w:eastAsia="Times New Roman" w:hAnsi="Times New Roman" w:cs="Times New Roman"/>
                <w:color w:val="000000"/>
                <w:sz w:val="24"/>
                <w:szCs w:val="24"/>
                <w:lang w:val="en-US" w:eastAsia="ru-RU"/>
              </w:rPr>
            </w:pPr>
            <w:r>
              <w:rPr>
                <w:rFonts w:ascii="Times New Roman" w:eastAsia="Calibri" w:hAnsi="Times New Roman" w:cs="Times New Roman"/>
                <w:color w:val="000000"/>
                <w:sz w:val="24"/>
                <w:szCs w:val="24"/>
                <w:shd w:val="clear" w:color="auto" w:fill="FFFFFF"/>
                <w:lang w:val="en-US" w:eastAsia="ru-RU"/>
              </w:rPr>
              <w:t>Textbooks (4) A comparative study of sport</w:t>
            </w:r>
          </w:p>
        </w:tc>
        <w:tc>
          <w:tcPr>
            <w:tcW w:w="2373" w:type="dxa"/>
            <w:tcBorders>
              <w:top w:val="single" w:sz="4" w:space="0" w:color="000000"/>
              <w:left w:val="single" w:sz="4" w:space="0" w:color="000000"/>
              <w:bottom w:val="single" w:sz="4" w:space="0" w:color="000000"/>
              <w:right w:val="single" w:sz="4" w:space="0" w:color="000000"/>
            </w:tcBorders>
          </w:tcPr>
          <w:p w:rsidR="008A06AD" w:rsidRPr="00AB1C2F" w:rsidRDefault="00A702E4" w:rsidP="008A06AD">
            <w:pPr>
              <w:spacing w:after="0" w:line="240" w:lineRule="auto"/>
              <w:jc w:val="center"/>
              <w:rPr>
                <w:rFonts w:ascii="Times New Roman" w:eastAsia="Times New Roman" w:hAnsi="Times New Roman" w:cs="Times New Roman"/>
                <w:color w:val="000000"/>
                <w:sz w:val="24"/>
                <w:szCs w:val="24"/>
                <w:highlight w:val="yellow"/>
                <w:lang w:val="en-US" w:eastAsia="ru-RU"/>
              </w:rPr>
            </w:pPr>
            <w:r w:rsidRPr="00A702E4">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A702E4"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A702E4" w:rsidRPr="008A06AD"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5</w:t>
            </w:r>
          </w:p>
        </w:tc>
        <w:tc>
          <w:tcPr>
            <w:tcW w:w="4889" w:type="dxa"/>
            <w:gridSpan w:val="2"/>
            <w:tcBorders>
              <w:top w:val="single" w:sz="4" w:space="0" w:color="000000"/>
              <w:left w:val="single" w:sz="4" w:space="0" w:color="000000"/>
              <w:bottom w:val="single" w:sz="4" w:space="0" w:color="000000"/>
              <w:right w:val="single" w:sz="4" w:space="0" w:color="000000"/>
            </w:tcBorders>
          </w:tcPr>
          <w:p w:rsidR="00A702E4" w:rsidRDefault="00A702E4" w:rsidP="00A702E4">
            <w:pPr>
              <w:spacing w:after="0" w:line="240" w:lineRule="auto"/>
              <w:rPr>
                <w:rFonts w:ascii="Times New Roman" w:eastAsia="Calibri" w:hAnsi="Times New Roman" w:cs="Times New Roman"/>
                <w:color w:val="000000"/>
                <w:sz w:val="24"/>
                <w:szCs w:val="24"/>
                <w:shd w:val="clear" w:color="auto" w:fill="FFFFFF"/>
                <w:lang w:val="en-US" w:eastAsia="ru-RU"/>
              </w:rPr>
            </w:pPr>
            <w:r>
              <w:rPr>
                <w:rFonts w:ascii="Times New Roman" w:eastAsia="Calibri" w:hAnsi="Times New Roman" w:cs="Times New Roman"/>
                <w:color w:val="000000"/>
                <w:sz w:val="24"/>
                <w:szCs w:val="24"/>
                <w:shd w:val="clear" w:color="auto" w:fill="FFFFFF"/>
                <w:lang w:val="en-US" w:eastAsia="ru-RU"/>
              </w:rPr>
              <w:t>Journals. Environmental Tobacco Smoke-a study</w:t>
            </w:r>
          </w:p>
        </w:tc>
        <w:tc>
          <w:tcPr>
            <w:tcW w:w="2373" w:type="dxa"/>
            <w:tcBorders>
              <w:top w:val="single" w:sz="4" w:space="0" w:color="000000"/>
              <w:left w:val="single" w:sz="4" w:space="0" w:color="000000"/>
              <w:bottom w:val="single" w:sz="4" w:space="0" w:color="000000"/>
              <w:right w:val="single" w:sz="4" w:space="0" w:color="000000"/>
            </w:tcBorders>
          </w:tcPr>
          <w:p w:rsidR="00A702E4" w:rsidRPr="00A702E4" w:rsidRDefault="00A702E4"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A702E4" w:rsidRPr="008A06AD" w:rsidRDefault="00A702E4" w:rsidP="008A06AD">
            <w:pPr>
              <w:spacing w:after="0" w:line="240" w:lineRule="auto"/>
              <w:rPr>
                <w:rFonts w:ascii="Times New Roman" w:eastAsia="Times New Roman" w:hAnsi="Times New Roman" w:cs="Times New Roman"/>
                <w:color w:val="000000"/>
                <w:szCs w:val="24"/>
                <w:lang w:val="en-US" w:eastAsia="ru-RU"/>
              </w:rPr>
            </w:pP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p>
        </w:tc>
        <w:tc>
          <w:tcPr>
            <w:tcW w:w="8806" w:type="dxa"/>
            <w:gridSpan w:val="6"/>
            <w:tcBorders>
              <w:top w:val="single" w:sz="4" w:space="0" w:color="000000"/>
              <w:left w:val="single" w:sz="4" w:space="0" w:color="000000"/>
              <w:bottom w:val="single" w:sz="4" w:space="0" w:color="000000"/>
              <w:right w:val="single" w:sz="4" w:space="0" w:color="000000"/>
            </w:tcBorders>
            <w:hideMark/>
          </w:tcPr>
          <w:p w:rsidR="008A06AD" w:rsidRPr="008A06AD" w:rsidRDefault="00AB1C2F"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
                <w:color w:val="000000"/>
                <w:sz w:val="24"/>
                <w:szCs w:val="24"/>
                <w:lang w:eastAsia="ru-RU"/>
              </w:rPr>
              <w:t>Самостоятельная</w:t>
            </w:r>
            <w:r w:rsidRPr="00A702E4">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eastAsia="ru-RU"/>
              </w:rPr>
              <w:t>работа</w:t>
            </w:r>
            <w:r w:rsidRPr="00A702E4">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eastAsia="ru-RU"/>
              </w:rPr>
              <w:t>студента</w:t>
            </w:r>
            <w:r w:rsidRPr="00A702E4">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val="en-US" w:eastAsia="ru-RU"/>
              </w:rPr>
              <w:t>(</w:t>
            </w:r>
            <w:r>
              <w:rPr>
                <w:rFonts w:ascii="Times New Roman" w:eastAsia="Times New Roman" w:hAnsi="Times New Roman" w:cs="Times New Roman"/>
                <w:b/>
                <w:color w:val="000000"/>
                <w:sz w:val="24"/>
                <w:szCs w:val="24"/>
                <w:lang w:eastAsia="ru-RU"/>
              </w:rPr>
              <w:t>СРС</w:t>
            </w:r>
            <w:r w:rsidR="008A06AD" w:rsidRPr="008A06AD">
              <w:rPr>
                <w:rFonts w:ascii="Times New Roman" w:eastAsia="Times New Roman" w:hAnsi="Times New Roman" w:cs="Times New Roman"/>
                <w:b/>
                <w:color w:val="000000"/>
                <w:sz w:val="24"/>
                <w:szCs w:val="24"/>
                <w:lang w:val="en-US" w:eastAsia="ru-RU"/>
              </w:rPr>
              <w:t>)</w:t>
            </w:r>
          </w:p>
        </w:tc>
      </w:tr>
      <w:tr w:rsidR="008A06AD" w:rsidRPr="00A702E4"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8A06AD" w:rsidP="00880C57">
            <w:pPr>
              <w:spacing w:after="0" w:line="240" w:lineRule="auto"/>
              <w:ind w:hanging="10"/>
              <w:rPr>
                <w:rFonts w:ascii="Times New Roman" w:eastAsia="Times New Roman" w:hAnsi="Times New Roman" w:cs="Times New Roman"/>
                <w:color w:val="000000"/>
                <w:sz w:val="24"/>
                <w:szCs w:val="24"/>
                <w:lang w:val="en-US" w:eastAsia="ru-RU"/>
              </w:rPr>
            </w:pPr>
            <w:r w:rsidRPr="00AB1C2F">
              <w:rPr>
                <w:rFonts w:ascii="Times New Roman" w:eastAsia="Calibri" w:hAnsi="Times New Roman" w:cs="Times New Roman"/>
                <w:color w:val="000000"/>
                <w:sz w:val="24"/>
                <w:szCs w:val="24"/>
                <w:shd w:val="clear" w:color="auto" w:fill="FFFFFF"/>
                <w:lang w:val="en-US" w:eastAsia="ru-RU"/>
              </w:rPr>
              <w:t xml:space="preserve"> </w:t>
            </w:r>
            <w:r w:rsidR="00880C57">
              <w:rPr>
                <w:rFonts w:ascii="Times New Roman" w:eastAsia="Calibri" w:hAnsi="Times New Roman" w:cs="Times New Roman"/>
                <w:color w:val="000000"/>
                <w:sz w:val="24"/>
                <w:szCs w:val="24"/>
                <w:shd w:val="clear" w:color="auto" w:fill="FFFFFF"/>
                <w:lang w:val="en-US" w:eastAsia="ru-RU"/>
              </w:rPr>
              <w:t>Critical Thinking: Benefits of the internalization of higher education</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2</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8A06AD" w:rsidP="00880C57">
            <w:pPr>
              <w:spacing w:after="0" w:line="240" w:lineRule="auto"/>
              <w:ind w:hanging="10"/>
              <w:rPr>
                <w:rFonts w:ascii="Times New Roman" w:eastAsia="Times New Roman" w:hAnsi="Times New Roman" w:cs="Times New Roman"/>
                <w:color w:val="000000"/>
                <w:sz w:val="24"/>
                <w:szCs w:val="24"/>
                <w:lang w:val="en-US" w:eastAsia="ru-RU"/>
              </w:rPr>
            </w:pPr>
            <w:r w:rsidRPr="00AB1C2F">
              <w:rPr>
                <w:rFonts w:ascii="Times New Roman" w:eastAsia="Calibri" w:hAnsi="Times New Roman" w:cs="Times New Roman"/>
                <w:color w:val="000000"/>
                <w:sz w:val="24"/>
                <w:szCs w:val="24"/>
                <w:shd w:val="clear" w:color="auto" w:fill="FFFFFF"/>
                <w:lang w:val="en-US" w:eastAsia="ru-RU"/>
              </w:rPr>
              <w:t xml:space="preserve"> </w:t>
            </w:r>
            <w:r w:rsidR="00880C57">
              <w:rPr>
                <w:rFonts w:ascii="Times New Roman" w:eastAsia="Calibri" w:hAnsi="Times New Roman" w:cs="Times New Roman"/>
                <w:color w:val="000000"/>
                <w:sz w:val="24"/>
                <w:szCs w:val="24"/>
                <w:shd w:val="clear" w:color="auto" w:fill="FFFFFF"/>
                <w:lang w:val="en-US" w:eastAsia="ru-RU"/>
              </w:rPr>
              <w:t>Academic Language Check: Definitions and explanations</w:t>
            </w:r>
            <w:r w:rsidRPr="00AB1C2F">
              <w:rPr>
                <w:rFonts w:ascii="Times New Roman" w:eastAsia="Calibri" w:hAnsi="Times New Roman" w:cs="Times New Roman"/>
                <w:color w:val="000000"/>
                <w:sz w:val="24"/>
                <w:szCs w:val="24"/>
                <w:shd w:val="clear" w:color="auto" w:fill="FFFFFF"/>
                <w:lang w:val="en-US" w:eastAsia="ru-RU"/>
              </w:rPr>
              <w:t xml:space="preserve"> </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1,2,3,4</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3</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8A06AD" w:rsidP="00880C57">
            <w:pPr>
              <w:widowControl w:val="0"/>
              <w:spacing w:after="0" w:line="240" w:lineRule="auto"/>
              <w:rPr>
                <w:rFonts w:ascii="Times New Roman" w:hAnsi="Times New Roman" w:cs="Times New Roman"/>
                <w:sz w:val="24"/>
                <w:szCs w:val="24"/>
                <w:lang w:val="en-US"/>
              </w:rPr>
            </w:pPr>
            <w:r w:rsidRPr="00AB1C2F">
              <w:rPr>
                <w:rFonts w:ascii="Times New Roman" w:eastAsia="Calibri" w:hAnsi="Times New Roman" w:cs="Times New Roman"/>
                <w:color w:val="000000"/>
                <w:sz w:val="24"/>
                <w:szCs w:val="24"/>
                <w:shd w:val="clear" w:color="auto" w:fill="FFFFFF"/>
                <w:lang w:val="en-US"/>
              </w:rPr>
              <w:t xml:space="preserve"> </w:t>
            </w:r>
            <w:r w:rsidR="00880C57">
              <w:rPr>
                <w:rFonts w:ascii="Times New Roman" w:eastAsia="Calibri" w:hAnsi="Times New Roman" w:cs="Times New Roman"/>
                <w:color w:val="000000"/>
                <w:sz w:val="24"/>
                <w:szCs w:val="24"/>
                <w:shd w:val="clear" w:color="auto" w:fill="FFFFFF"/>
                <w:lang w:val="en-US"/>
              </w:rPr>
              <w:t>Critical Thinking-responding to ideas</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A06A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4</w:t>
            </w:r>
          </w:p>
        </w:tc>
        <w:tc>
          <w:tcPr>
            <w:tcW w:w="4889"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8A06AD" w:rsidP="00880C57">
            <w:pPr>
              <w:spacing w:after="0" w:line="240" w:lineRule="auto"/>
              <w:ind w:hanging="10"/>
              <w:rPr>
                <w:rFonts w:ascii="Times New Roman" w:eastAsia="Times New Roman" w:hAnsi="Times New Roman" w:cs="Times New Roman"/>
                <w:color w:val="000000"/>
                <w:sz w:val="24"/>
                <w:szCs w:val="24"/>
                <w:lang w:val="kk-KZ" w:eastAsia="ru-RU"/>
              </w:rPr>
            </w:pPr>
            <w:r w:rsidRPr="00AB1C2F">
              <w:rPr>
                <w:rFonts w:ascii="Times New Roman" w:eastAsia="Calibri" w:hAnsi="Times New Roman" w:cs="Times New Roman"/>
                <w:color w:val="000000"/>
                <w:sz w:val="24"/>
                <w:szCs w:val="24"/>
                <w:shd w:val="clear" w:color="auto" w:fill="FFFFFF"/>
                <w:lang w:val="en-US" w:eastAsia="ru-RU"/>
              </w:rPr>
              <w:t xml:space="preserve"> </w:t>
            </w:r>
            <w:r w:rsidR="00880C57">
              <w:rPr>
                <w:rFonts w:ascii="Times New Roman" w:eastAsia="Calibri" w:hAnsi="Times New Roman" w:cs="Times New Roman"/>
                <w:color w:val="000000"/>
                <w:sz w:val="24"/>
                <w:szCs w:val="24"/>
                <w:shd w:val="clear" w:color="auto" w:fill="FFFFFF"/>
                <w:lang w:val="en-US" w:eastAsia="ru-RU"/>
              </w:rPr>
              <w:t>Describing visual data</w:t>
            </w:r>
            <w:r w:rsidRPr="00AB1C2F">
              <w:rPr>
                <w:rFonts w:ascii="Times New Roman" w:eastAsia="Calibri" w:hAnsi="Times New Roman" w:cs="Times New Roman"/>
                <w:color w:val="000000"/>
                <w:sz w:val="24"/>
                <w:szCs w:val="24"/>
                <w:shd w:val="clear" w:color="auto" w:fill="FFFFFF"/>
                <w:lang w:val="en-US" w:eastAsia="ru-RU"/>
              </w:rPr>
              <w:t xml:space="preserve"> </w:t>
            </w:r>
          </w:p>
        </w:tc>
        <w:tc>
          <w:tcPr>
            <w:tcW w:w="2373"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rPr>
                <w:rFonts w:ascii="Times New Roman" w:eastAsia="Times New Roman" w:hAnsi="Times New Roman" w:cs="Times New Roman"/>
                <w:color w:val="000000"/>
                <w:szCs w:val="24"/>
                <w:lang w:val="en-US" w:eastAsia="ru-RU"/>
              </w:rPr>
            </w:pPr>
          </w:p>
        </w:tc>
      </w:tr>
      <w:tr w:rsidR="00880C57"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880C57" w:rsidRPr="008A06AD" w:rsidRDefault="00880C57"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5</w:t>
            </w:r>
          </w:p>
        </w:tc>
        <w:tc>
          <w:tcPr>
            <w:tcW w:w="4889" w:type="dxa"/>
            <w:gridSpan w:val="2"/>
            <w:tcBorders>
              <w:top w:val="single" w:sz="4" w:space="0" w:color="000000"/>
              <w:left w:val="single" w:sz="4" w:space="0" w:color="000000"/>
              <w:bottom w:val="single" w:sz="4" w:space="0" w:color="000000"/>
              <w:right w:val="single" w:sz="4" w:space="0" w:color="000000"/>
            </w:tcBorders>
          </w:tcPr>
          <w:p w:rsidR="00880C57" w:rsidRPr="00AB1C2F" w:rsidRDefault="00880C57" w:rsidP="00880C57">
            <w:pPr>
              <w:spacing w:after="0" w:line="240" w:lineRule="auto"/>
              <w:ind w:hanging="10"/>
              <w:rPr>
                <w:rFonts w:ascii="Times New Roman" w:eastAsia="Calibri" w:hAnsi="Times New Roman" w:cs="Times New Roman"/>
                <w:color w:val="000000"/>
                <w:sz w:val="24"/>
                <w:szCs w:val="24"/>
                <w:shd w:val="clear" w:color="auto" w:fill="FFFFFF"/>
                <w:lang w:val="en-US" w:eastAsia="ru-RU"/>
              </w:rPr>
            </w:pPr>
            <w:r>
              <w:rPr>
                <w:rFonts w:ascii="Times New Roman" w:eastAsia="Calibri" w:hAnsi="Times New Roman" w:cs="Times New Roman"/>
                <w:color w:val="000000"/>
                <w:sz w:val="24"/>
                <w:szCs w:val="24"/>
                <w:shd w:val="clear" w:color="auto" w:fill="FFFFFF"/>
                <w:lang w:val="en-US" w:eastAsia="ru-RU"/>
              </w:rPr>
              <w:t>Writing a stance paragraph</w:t>
            </w:r>
          </w:p>
        </w:tc>
        <w:tc>
          <w:tcPr>
            <w:tcW w:w="2373" w:type="dxa"/>
            <w:tcBorders>
              <w:top w:val="single" w:sz="4" w:space="0" w:color="000000"/>
              <w:left w:val="single" w:sz="4" w:space="0" w:color="000000"/>
              <w:bottom w:val="single" w:sz="4" w:space="0" w:color="000000"/>
              <w:right w:val="single" w:sz="4" w:space="0" w:color="000000"/>
            </w:tcBorders>
          </w:tcPr>
          <w:p w:rsidR="00880C57" w:rsidRPr="008A06AD" w:rsidRDefault="00880C57" w:rsidP="008A06A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1, 2,4</w:t>
            </w:r>
          </w:p>
        </w:tc>
        <w:tc>
          <w:tcPr>
            <w:tcW w:w="1544" w:type="dxa"/>
            <w:gridSpan w:val="3"/>
            <w:tcBorders>
              <w:top w:val="single" w:sz="4" w:space="0" w:color="000000"/>
              <w:left w:val="single" w:sz="4" w:space="0" w:color="000000"/>
              <w:bottom w:val="single" w:sz="4" w:space="0" w:color="000000"/>
              <w:right w:val="single" w:sz="4" w:space="0" w:color="000000"/>
            </w:tcBorders>
          </w:tcPr>
          <w:p w:rsidR="00880C57" w:rsidRPr="008A06AD" w:rsidRDefault="00880C57" w:rsidP="008A06AD">
            <w:pPr>
              <w:spacing w:after="0" w:line="240" w:lineRule="auto"/>
              <w:rPr>
                <w:rFonts w:ascii="Times New Roman" w:eastAsia="Times New Roman" w:hAnsi="Times New Roman" w:cs="Times New Roman"/>
                <w:color w:val="000000"/>
                <w:szCs w:val="24"/>
                <w:lang w:val="en-US" w:eastAsia="ru-RU"/>
              </w:rPr>
            </w:pPr>
          </w:p>
        </w:tc>
      </w:tr>
      <w:tr w:rsidR="00AB1C2F"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AB1C2F" w:rsidRPr="008A06AD" w:rsidRDefault="00AB1C2F" w:rsidP="00AB1C2F">
            <w:pPr>
              <w:spacing w:after="0" w:line="240" w:lineRule="auto"/>
              <w:jc w:val="center"/>
              <w:rPr>
                <w:rFonts w:ascii="Times New Roman" w:eastAsia="Times New Roman" w:hAnsi="Times New Roman" w:cs="Times New Roman"/>
                <w:color w:val="000000"/>
                <w:sz w:val="24"/>
                <w:szCs w:val="24"/>
                <w:lang w:val="en-US" w:eastAsia="ru-RU"/>
              </w:rPr>
            </w:pPr>
          </w:p>
        </w:tc>
        <w:tc>
          <w:tcPr>
            <w:tcW w:w="4889" w:type="dxa"/>
            <w:gridSpan w:val="2"/>
            <w:tcBorders>
              <w:top w:val="single" w:sz="4" w:space="0" w:color="000000"/>
              <w:left w:val="single" w:sz="4" w:space="0" w:color="000000"/>
              <w:bottom w:val="single" w:sz="4" w:space="0" w:color="000000"/>
              <w:right w:val="single" w:sz="4" w:space="0" w:color="000000"/>
            </w:tcBorders>
            <w:hideMark/>
          </w:tcPr>
          <w:p w:rsidR="00AB1C2F" w:rsidRPr="00D116ED" w:rsidRDefault="00D116ED" w:rsidP="00AB1C2F">
            <w:pPr>
              <w:spacing w:after="0" w:line="240" w:lineRule="auto"/>
              <w:rPr>
                <w:rFonts w:ascii="Times New Roman" w:eastAsia="Times New Roman" w:hAnsi="Times New Roman" w:cs="Times New Roman"/>
                <w:b/>
                <w:color w:val="000000"/>
                <w:sz w:val="24"/>
                <w:szCs w:val="24"/>
                <w:lang w:val="en-US" w:eastAsia="ru-RU"/>
              </w:rPr>
            </w:pPr>
            <w:r w:rsidRPr="00D116ED">
              <w:rPr>
                <w:rFonts w:ascii="Times New Roman" w:eastAsia="Times New Roman" w:hAnsi="Times New Roman" w:cs="Times New Roman"/>
                <w:b/>
                <w:color w:val="000000"/>
                <w:sz w:val="24"/>
                <w:szCs w:val="24"/>
                <w:lang w:val="en-US" w:eastAsia="ru-RU"/>
              </w:rPr>
              <w:t>Module  1, total</w:t>
            </w:r>
          </w:p>
        </w:tc>
        <w:tc>
          <w:tcPr>
            <w:tcW w:w="2373" w:type="dxa"/>
            <w:tcBorders>
              <w:top w:val="single" w:sz="4" w:space="0" w:color="000000"/>
              <w:left w:val="single" w:sz="4" w:space="0" w:color="000000"/>
              <w:bottom w:val="single" w:sz="4" w:space="0" w:color="000000"/>
              <w:right w:val="single" w:sz="4" w:space="0" w:color="000000"/>
            </w:tcBorders>
          </w:tcPr>
          <w:p w:rsidR="00AB1C2F" w:rsidRPr="008A06AD" w:rsidRDefault="00AB1C2F" w:rsidP="00AB1C2F">
            <w:pPr>
              <w:spacing w:after="0" w:line="240" w:lineRule="auto"/>
              <w:jc w:val="center"/>
              <w:rPr>
                <w:rFonts w:ascii="Times New Roman" w:eastAsia="Times New Roman" w:hAnsi="Times New Roman" w:cs="Times New Roman"/>
                <w:color w:val="000000"/>
                <w:sz w:val="24"/>
                <w:szCs w:val="24"/>
                <w:lang w:val="en-US" w:eastAsia="ru-RU"/>
              </w:rPr>
            </w:pPr>
          </w:p>
        </w:tc>
        <w:tc>
          <w:tcPr>
            <w:tcW w:w="1544" w:type="dxa"/>
            <w:gridSpan w:val="3"/>
            <w:tcBorders>
              <w:top w:val="single" w:sz="4" w:space="0" w:color="000000"/>
              <w:left w:val="single" w:sz="4" w:space="0" w:color="000000"/>
              <w:bottom w:val="single" w:sz="4" w:space="0" w:color="000000"/>
              <w:right w:val="single" w:sz="4" w:space="0" w:color="000000"/>
            </w:tcBorders>
            <w:hideMark/>
          </w:tcPr>
          <w:p w:rsidR="00AB1C2F" w:rsidRPr="008A06AD" w:rsidRDefault="00AB1C2F" w:rsidP="00AB1C2F">
            <w:pPr>
              <w:spacing w:after="0" w:line="240" w:lineRule="auto"/>
              <w:jc w:val="center"/>
              <w:rPr>
                <w:rFonts w:ascii="Times New Roman" w:eastAsia="Times New Roman" w:hAnsi="Times New Roman" w:cs="Times New Roman"/>
                <w:b/>
                <w:color w:val="000000"/>
                <w:szCs w:val="24"/>
                <w:lang w:eastAsia="ru-RU"/>
              </w:rPr>
            </w:pPr>
          </w:p>
        </w:tc>
      </w:tr>
      <w:tr w:rsidR="00D116ED" w:rsidRPr="008A06AD" w:rsidTr="00D116ED">
        <w:trPr>
          <w:trHeight w:val="909"/>
        </w:trPr>
        <w:tc>
          <w:tcPr>
            <w:tcW w:w="9780" w:type="dxa"/>
            <w:gridSpan w:val="7"/>
            <w:tcBorders>
              <w:top w:val="single" w:sz="4" w:space="0" w:color="000000"/>
              <w:left w:val="single" w:sz="4" w:space="0" w:color="000000"/>
              <w:bottom w:val="single" w:sz="4" w:space="0" w:color="000000"/>
              <w:right w:val="single" w:sz="4" w:space="0" w:color="000000"/>
            </w:tcBorders>
          </w:tcPr>
          <w:p w:rsidR="00D116ED" w:rsidRDefault="00D116ED" w:rsidP="00D116ED">
            <w:pPr>
              <w:spacing w:after="0" w:line="240" w:lineRule="auto"/>
              <w:jc w:val="center"/>
              <w:rPr>
                <w:rFonts w:ascii="Times New Roman" w:eastAsia="Times New Roman" w:hAnsi="Times New Roman" w:cs="Times New Roman"/>
                <w:b/>
                <w:color w:val="000000"/>
                <w:sz w:val="24"/>
                <w:szCs w:val="24"/>
                <w:lang w:eastAsia="ru-RU"/>
              </w:rPr>
            </w:pPr>
          </w:p>
          <w:p w:rsidR="00D116ED" w:rsidRDefault="00D116ED" w:rsidP="00D116E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Модуль</w:t>
            </w:r>
            <w:r w:rsidRPr="003F2AC1">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2</w:t>
            </w:r>
            <w:r w:rsidRPr="003F2AC1">
              <w:rPr>
                <w:rFonts w:ascii="Times New Roman" w:eastAsia="Times New Roman" w:hAnsi="Times New Roman" w:cs="Times New Roman"/>
                <w:b/>
                <w:color w:val="000000"/>
                <w:sz w:val="24"/>
                <w:szCs w:val="24"/>
                <w:lang w:eastAsia="ru-RU"/>
              </w:rPr>
              <w:t xml:space="preserve"> </w:t>
            </w:r>
          </w:p>
          <w:p w:rsidR="00D116ED" w:rsidRPr="0079158B" w:rsidRDefault="0079158B" w:rsidP="00AB1C2F">
            <w:pPr>
              <w:spacing w:after="0" w:line="240" w:lineRule="auto"/>
              <w:jc w:val="center"/>
              <w:rPr>
                <w:rFonts w:ascii="Times New Roman" w:eastAsia="Times New Roman" w:hAnsi="Times New Roman" w:cs="Times New Roman"/>
                <w:b/>
                <w:color w:val="000000"/>
                <w:szCs w:val="24"/>
                <w:highlight w:val="yellow"/>
                <w:lang w:eastAsia="ru-RU"/>
              </w:rPr>
            </w:pPr>
            <w:r w:rsidRPr="0079158B">
              <w:rPr>
                <w:rFonts w:ascii="Times New Roman" w:eastAsia="Times New Roman" w:hAnsi="Times New Roman" w:cs="Times New Roman"/>
                <w:b/>
                <w:color w:val="000000"/>
                <w:szCs w:val="24"/>
                <w:lang w:eastAsia="ru-RU"/>
              </w:rPr>
              <w:t>Лекции</w:t>
            </w:r>
          </w:p>
        </w:tc>
      </w:tr>
      <w:tr w:rsidR="0079158B" w:rsidRPr="008A06AD" w:rsidTr="0079158B">
        <w:trPr>
          <w:trHeight w:val="507"/>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8</w:t>
            </w:r>
          </w:p>
        </w:tc>
        <w:tc>
          <w:tcPr>
            <w:tcW w:w="4875" w:type="dxa"/>
            <w:tcBorders>
              <w:top w:val="single" w:sz="4" w:space="0" w:color="000000"/>
              <w:left w:val="single" w:sz="4" w:space="0" w:color="auto"/>
              <w:bottom w:val="single" w:sz="4" w:space="0" w:color="000000"/>
              <w:right w:val="single" w:sz="4" w:space="0" w:color="auto"/>
            </w:tcBorders>
          </w:tcPr>
          <w:p w:rsidR="0079158B" w:rsidRPr="0079158B" w:rsidRDefault="0023339D" w:rsidP="0079158B">
            <w:pPr>
              <w:spacing w:after="0" w:line="240" w:lineRule="auto"/>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Writing reports-presentations</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r>
      <w:tr w:rsidR="0079158B" w:rsidRPr="008A06AD" w:rsidTr="0079158B">
        <w:trPr>
          <w:trHeight w:val="401"/>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9</w:t>
            </w:r>
          </w:p>
        </w:tc>
        <w:tc>
          <w:tcPr>
            <w:tcW w:w="4875" w:type="dxa"/>
            <w:tcBorders>
              <w:top w:val="single" w:sz="4" w:space="0" w:color="000000"/>
              <w:left w:val="single" w:sz="4" w:space="0" w:color="auto"/>
              <w:bottom w:val="single" w:sz="4" w:space="0" w:color="000000"/>
              <w:right w:val="single" w:sz="4" w:space="0" w:color="auto"/>
            </w:tcBorders>
          </w:tcPr>
          <w:p w:rsidR="0079158B" w:rsidRPr="0079158B" w:rsidRDefault="0023339D" w:rsidP="0079158B">
            <w:pPr>
              <w:spacing w:after="0" w:line="240" w:lineRule="auto"/>
              <w:jc w:val="both"/>
              <w:rPr>
                <w:rFonts w:ascii="Times New Roman" w:eastAsia="Times New Roman" w:hAnsi="Times New Roman" w:cs="Times New Roman"/>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Writing personal letters</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r>
      <w:tr w:rsidR="0079158B" w:rsidRPr="0079158B" w:rsidTr="0079158B">
        <w:trPr>
          <w:trHeight w:val="563"/>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10</w:t>
            </w:r>
          </w:p>
        </w:tc>
        <w:tc>
          <w:tcPr>
            <w:tcW w:w="4875" w:type="dxa"/>
            <w:tcBorders>
              <w:top w:val="single" w:sz="4" w:space="0" w:color="000000"/>
              <w:left w:val="single" w:sz="4" w:space="0" w:color="auto"/>
              <w:bottom w:val="single" w:sz="4" w:space="0" w:color="000000"/>
              <w:right w:val="single" w:sz="4" w:space="0" w:color="auto"/>
            </w:tcBorders>
          </w:tcPr>
          <w:p w:rsidR="0079158B" w:rsidRPr="0079158B" w:rsidRDefault="0023339D" w:rsidP="0023339D">
            <w:pPr>
              <w:spacing w:after="0" w:line="240" w:lineRule="auto"/>
              <w:jc w:val="both"/>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Writing summary</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Pr="0079158B" w:rsidRDefault="0079158B" w:rsidP="00D116ED">
            <w:pPr>
              <w:spacing w:after="0" w:line="240" w:lineRule="auto"/>
              <w:jc w:val="center"/>
              <w:rPr>
                <w:rFonts w:ascii="Times New Roman" w:eastAsia="Times New Roman" w:hAnsi="Times New Roman" w:cs="Times New Roman"/>
                <w:b/>
                <w:color w:val="000000"/>
                <w:sz w:val="24"/>
                <w:szCs w:val="24"/>
                <w:lang w:val="en-US" w:eastAsia="ru-RU"/>
              </w:rPr>
            </w:pPr>
          </w:p>
        </w:tc>
      </w:tr>
      <w:tr w:rsidR="0079158B" w:rsidRPr="008A06AD" w:rsidTr="0079158B">
        <w:trPr>
          <w:trHeight w:val="415"/>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11</w:t>
            </w:r>
          </w:p>
        </w:tc>
        <w:tc>
          <w:tcPr>
            <w:tcW w:w="4875" w:type="dxa"/>
            <w:tcBorders>
              <w:top w:val="single" w:sz="4" w:space="0" w:color="000000"/>
              <w:left w:val="single" w:sz="4" w:space="0" w:color="auto"/>
              <w:bottom w:val="single" w:sz="4" w:space="0" w:color="000000"/>
              <w:right w:val="single" w:sz="4" w:space="0" w:color="auto"/>
            </w:tcBorders>
          </w:tcPr>
          <w:p w:rsidR="0079158B" w:rsidRPr="00FA6A33" w:rsidRDefault="0023339D" w:rsidP="0023339D">
            <w:pPr>
              <w:spacing w:after="0" w:line="240" w:lineRule="auto"/>
              <w:jc w:val="both"/>
              <w:rPr>
                <w:rFonts w:ascii="Times New Roman" w:eastAsia="Times New Roman" w:hAnsi="Times New Roman" w:cs="Times New Roman"/>
                <w:b/>
                <w:color w:val="000000"/>
                <w:sz w:val="24"/>
                <w:szCs w:val="24"/>
                <w:lang w:val="en-US" w:eastAsia="ru-RU"/>
              </w:rPr>
            </w:pPr>
            <w:r w:rsidRPr="0079158B">
              <w:rPr>
                <w:rFonts w:ascii="Times New Roman" w:eastAsia="Times New Roman" w:hAnsi="Times New Roman" w:cs="Times New Roman"/>
                <w:color w:val="000000"/>
                <w:sz w:val="24"/>
                <w:szCs w:val="24"/>
                <w:lang w:val="en-US" w:eastAsia="ru-RU"/>
              </w:rPr>
              <w:t>Describing processes</w:t>
            </w:r>
            <w:r>
              <w:rPr>
                <w:rFonts w:ascii="Times New Roman" w:eastAsia="Times New Roman" w:hAnsi="Times New Roman" w:cs="Times New Roman"/>
                <w:color w:val="000000"/>
                <w:sz w:val="24"/>
                <w:szCs w:val="24"/>
                <w:lang w:val="en-US" w:eastAsia="ru-RU"/>
              </w:rPr>
              <w:t>. Sequencing in a process</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 xml:space="preserve">1,5 </w:t>
            </w:r>
          </w:p>
        </w:tc>
        <w:tc>
          <w:tcPr>
            <w:tcW w:w="1516" w:type="dxa"/>
            <w:tcBorders>
              <w:top w:val="single" w:sz="4" w:space="0" w:color="000000"/>
              <w:left w:val="single" w:sz="4" w:space="0" w:color="auto"/>
              <w:bottom w:val="single" w:sz="4" w:space="0" w:color="000000"/>
              <w:right w:val="single" w:sz="4" w:space="0" w:color="000000"/>
            </w:tcBorders>
          </w:tcPr>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r>
      <w:tr w:rsidR="0079158B" w:rsidRPr="008A06AD" w:rsidTr="0079158B">
        <w:trPr>
          <w:trHeight w:val="408"/>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12</w:t>
            </w:r>
          </w:p>
        </w:tc>
        <w:tc>
          <w:tcPr>
            <w:tcW w:w="4875" w:type="dxa"/>
            <w:tcBorders>
              <w:top w:val="single" w:sz="4" w:space="0" w:color="000000"/>
              <w:left w:val="single" w:sz="4" w:space="0" w:color="auto"/>
              <w:bottom w:val="single" w:sz="4" w:space="0" w:color="000000"/>
              <w:right w:val="single" w:sz="4" w:space="0" w:color="auto"/>
            </w:tcBorders>
          </w:tcPr>
          <w:p w:rsidR="0023339D" w:rsidRPr="008A06AD" w:rsidRDefault="0023339D" w:rsidP="0023339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Cs/>
                <w:iCs/>
                <w:color w:val="000000"/>
                <w:sz w:val="24"/>
                <w:szCs w:val="24"/>
                <w:lang w:val="en-US" w:eastAsia="ru-RU"/>
              </w:rPr>
              <w:t>Signposting language. Paraphrasing. Citation.</w:t>
            </w:r>
          </w:p>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Default="0079158B" w:rsidP="00D116ED">
            <w:pPr>
              <w:spacing w:after="0" w:line="240" w:lineRule="auto"/>
              <w:jc w:val="center"/>
              <w:rPr>
                <w:rFonts w:ascii="Times New Roman" w:eastAsia="Times New Roman" w:hAnsi="Times New Roman" w:cs="Times New Roman"/>
                <w:b/>
                <w:color w:val="000000"/>
                <w:sz w:val="24"/>
                <w:szCs w:val="24"/>
                <w:lang w:eastAsia="ru-RU"/>
              </w:rPr>
            </w:pPr>
          </w:p>
        </w:tc>
      </w:tr>
      <w:tr w:rsidR="0079158B" w:rsidRPr="0023339D" w:rsidTr="0079158B">
        <w:trPr>
          <w:trHeight w:val="413"/>
        </w:trPr>
        <w:tc>
          <w:tcPr>
            <w:tcW w:w="974" w:type="dxa"/>
            <w:tcBorders>
              <w:top w:val="single" w:sz="4" w:space="0" w:color="000000"/>
              <w:left w:val="single" w:sz="4" w:space="0" w:color="000000"/>
              <w:bottom w:val="single" w:sz="4" w:space="0" w:color="000000"/>
              <w:right w:val="single" w:sz="4" w:space="0" w:color="auto"/>
            </w:tcBorders>
          </w:tcPr>
          <w:p w:rsidR="0079158B" w:rsidRPr="0079158B" w:rsidRDefault="0079158B" w:rsidP="00D116ED">
            <w:pPr>
              <w:spacing w:after="0" w:line="240" w:lineRule="auto"/>
              <w:jc w:val="center"/>
              <w:rPr>
                <w:rFonts w:ascii="Times New Roman" w:eastAsia="Times New Roman" w:hAnsi="Times New Roman" w:cs="Times New Roman"/>
                <w:color w:val="000000"/>
                <w:sz w:val="24"/>
                <w:szCs w:val="24"/>
                <w:lang w:eastAsia="ru-RU"/>
              </w:rPr>
            </w:pPr>
            <w:r w:rsidRPr="0079158B">
              <w:rPr>
                <w:rFonts w:ascii="Times New Roman" w:eastAsia="Times New Roman" w:hAnsi="Times New Roman" w:cs="Times New Roman"/>
                <w:color w:val="000000"/>
                <w:sz w:val="24"/>
                <w:szCs w:val="24"/>
                <w:lang w:eastAsia="ru-RU"/>
              </w:rPr>
              <w:t>13</w:t>
            </w:r>
          </w:p>
        </w:tc>
        <w:tc>
          <w:tcPr>
            <w:tcW w:w="4875" w:type="dxa"/>
            <w:tcBorders>
              <w:top w:val="single" w:sz="4" w:space="0" w:color="000000"/>
              <w:left w:val="single" w:sz="4" w:space="0" w:color="auto"/>
              <w:bottom w:val="single" w:sz="4" w:space="0" w:color="000000"/>
              <w:right w:val="single" w:sz="4" w:space="0" w:color="auto"/>
            </w:tcBorders>
          </w:tcPr>
          <w:p w:rsidR="0079158B" w:rsidRPr="0023339D" w:rsidRDefault="0023339D" w:rsidP="0023339D">
            <w:pPr>
              <w:spacing w:after="0" w:line="240" w:lineRule="auto"/>
              <w:jc w:val="both"/>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color w:val="000000"/>
                <w:sz w:val="24"/>
                <w:szCs w:val="24"/>
                <w:lang w:val="en-US" w:eastAsia="ru-RU"/>
              </w:rPr>
              <w:t>Understanding cause and effect relationships in a text. Linking words.</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Pr="0023339D" w:rsidRDefault="0079158B" w:rsidP="00D116ED">
            <w:pPr>
              <w:spacing w:after="0" w:line="240" w:lineRule="auto"/>
              <w:jc w:val="center"/>
              <w:rPr>
                <w:rFonts w:ascii="Times New Roman" w:eastAsia="Times New Roman" w:hAnsi="Times New Roman" w:cs="Times New Roman"/>
                <w:b/>
                <w:color w:val="000000"/>
                <w:sz w:val="24"/>
                <w:szCs w:val="24"/>
                <w:lang w:val="en-US" w:eastAsia="ru-RU"/>
              </w:rPr>
            </w:pPr>
          </w:p>
        </w:tc>
      </w:tr>
      <w:tr w:rsidR="0079158B" w:rsidRPr="0023339D" w:rsidTr="0079158B">
        <w:trPr>
          <w:trHeight w:val="419"/>
        </w:trPr>
        <w:tc>
          <w:tcPr>
            <w:tcW w:w="974" w:type="dxa"/>
            <w:tcBorders>
              <w:top w:val="single" w:sz="4" w:space="0" w:color="000000"/>
              <w:left w:val="single" w:sz="4" w:space="0" w:color="000000"/>
              <w:bottom w:val="single" w:sz="4" w:space="0" w:color="000000"/>
              <w:right w:val="single" w:sz="4" w:space="0" w:color="auto"/>
            </w:tcBorders>
          </w:tcPr>
          <w:p w:rsidR="0079158B" w:rsidRPr="0023339D" w:rsidRDefault="0079158B" w:rsidP="00D116ED">
            <w:pPr>
              <w:spacing w:after="0" w:line="240" w:lineRule="auto"/>
              <w:jc w:val="center"/>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14</w:t>
            </w:r>
          </w:p>
        </w:tc>
        <w:tc>
          <w:tcPr>
            <w:tcW w:w="4875" w:type="dxa"/>
            <w:tcBorders>
              <w:top w:val="single" w:sz="4" w:space="0" w:color="000000"/>
              <w:left w:val="single" w:sz="4" w:space="0" w:color="auto"/>
              <w:bottom w:val="single" w:sz="4" w:space="0" w:color="000000"/>
              <w:right w:val="single" w:sz="4" w:space="0" w:color="auto"/>
            </w:tcBorders>
          </w:tcPr>
          <w:p w:rsidR="0079158B" w:rsidRPr="0023339D" w:rsidRDefault="0023339D" w:rsidP="0023339D">
            <w:pPr>
              <w:spacing w:after="0" w:line="240" w:lineRule="auto"/>
              <w:jc w:val="both"/>
              <w:rPr>
                <w:rFonts w:ascii="Times New Roman" w:eastAsia="Times New Roman" w:hAnsi="Times New Roman" w:cs="Times New Roman"/>
                <w:color w:val="000000"/>
                <w:sz w:val="24"/>
                <w:szCs w:val="24"/>
                <w:lang w:val="en-US" w:eastAsia="ru-RU"/>
              </w:rPr>
            </w:pPr>
            <w:r w:rsidRPr="0023339D">
              <w:rPr>
                <w:rFonts w:ascii="Times New Roman" w:eastAsia="Times New Roman" w:hAnsi="Times New Roman" w:cs="Times New Roman"/>
                <w:color w:val="000000"/>
                <w:sz w:val="24"/>
                <w:szCs w:val="24"/>
                <w:lang w:val="en-US" w:eastAsia="ru-RU"/>
              </w:rPr>
              <w:t>Writing evaluation essay</w:t>
            </w:r>
          </w:p>
        </w:tc>
        <w:tc>
          <w:tcPr>
            <w:tcW w:w="2415" w:type="dxa"/>
            <w:gridSpan w:val="4"/>
            <w:tcBorders>
              <w:top w:val="single" w:sz="4" w:space="0" w:color="000000"/>
              <w:left w:val="single" w:sz="4" w:space="0" w:color="auto"/>
              <w:bottom w:val="single" w:sz="4" w:space="0" w:color="000000"/>
              <w:right w:val="single" w:sz="4" w:space="0" w:color="auto"/>
            </w:tcBorders>
          </w:tcPr>
          <w:p w:rsidR="0079158B" w:rsidRPr="0023339D" w:rsidRDefault="0023339D"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1,5</w:t>
            </w:r>
          </w:p>
        </w:tc>
        <w:tc>
          <w:tcPr>
            <w:tcW w:w="1516" w:type="dxa"/>
            <w:tcBorders>
              <w:top w:val="single" w:sz="4" w:space="0" w:color="000000"/>
              <w:left w:val="single" w:sz="4" w:space="0" w:color="auto"/>
              <w:bottom w:val="single" w:sz="4" w:space="0" w:color="000000"/>
              <w:right w:val="single" w:sz="4" w:space="0" w:color="000000"/>
            </w:tcBorders>
          </w:tcPr>
          <w:p w:rsidR="0079158B" w:rsidRPr="0023339D" w:rsidRDefault="0079158B" w:rsidP="00D116ED">
            <w:pPr>
              <w:spacing w:after="0" w:line="240" w:lineRule="auto"/>
              <w:jc w:val="center"/>
              <w:rPr>
                <w:rFonts w:ascii="Times New Roman" w:eastAsia="Times New Roman" w:hAnsi="Times New Roman" w:cs="Times New Roman"/>
                <w:color w:val="000000"/>
                <w:sz w:val="24"/>
                <w:szCs w:val="24"/>
                <w:lang w:val="en-US" w:eastAsia="ru-RU"/>
              </w:rPr>
            </w:pPr>
          </w:p>
        </w:tc>
      </w:tr>
      <w:tr w:rsidR="0023339D" w:rsidRPr="0023339D" w:rsidTr="0023339D">
        <w:trPr>
          <w:trHeight w:val="375"/>
        </w:trPr>
        <w:tc>
          <w:tcPr>
            <w:tcW w:w="974" w:type="dxa"/>
            <w:tcBorders>
              <w:top w:val="single" w:sz="4" w:space="0" w:color="000000"/>
              <w:left w:val="single" w:sz="4" w:space="0" w:color="000000"/>
              <w:bottom w:val="single" w:sz="4" w:space="0" w:color="auto"/>
              <w:right w:val="single" w:sz="4" w:space="0" w:color="auto"/>
            </w:tcBorders>
          </w:tcPr>
          <w:p w:rsidR="0023339D" w:rsidRPr="0023339D" w:rsidRDefault="0023339D" w:rsidP="0079158B">
            <w:pPr>
              <w:spacing w:after="0" w:line="240" w:lineRule="auto"/>
              <w:jc w:val="center"/>
              <w:rPr>
                <w:rFonts w:ascii="Times New Roman" w:eastAsia="Times New Roman" w:hAnsi="Times New Roman" w:cs="Times New Roman"/>
                <w:color w:val="000000"/>
                <w:szCs w:val="24"/>
                <w:highlight w:val="yellow"/>
                <w:lang w:val="en-US" w:eastAsia="ru-RU"/>
              </w:rPr>
            </w:pPr>
            <w:r w:rsidRPr="0023339D">
              <w:rPr>
                <w:rFonts w:ascii="Times New Roman" w:eastAsia="Times New Roman" w:hAnsi="Times New Roman" w:cs="Times New Roman"/>
                <w:color w:val="000000"/>
                <w:szCs w:val="24"/>
                <w:lang w:val="en-US" w:eastAsia="ru-RU"/>
              </w:rPr>
              <w:t>15</w:t>
            </w:r>
          </w:p>
        </w:tc>
        <w:tc>
          <w:tcPr>
            <w:tcW w:w="4875" w:type="dxa"/>
            <w:tcBorders>
              <w:top w:val="single" w:sz="4" w:space="0" w:color="000000"/>
              <w:left w:val="single" w:sz="4" w:space="0" w:color="auto"/>
              <w:bottom w:val="single" w:sz="4" w:space="0" w:color="auto"/>
              <w:right w:val="single" w:sz="4" w:space="0" w:color="auto"/>
            </w:tcBorders>
          </w:tcPr>
          <w:p w:rsidR="0023339D" w:rsidRPr="0023339D" w:rsidRDefault="0023339D" w:rsidP="0023339D">
            <w:pPr>
              <w:spacing w:after="0" w:line="240" w:lineRule="auto"/>
              <w:jc w:val="both"/>
              <w:rPr>
                <w:rFonts w:ascii="Times New Roman" w:eastAsia="Times New Roman" w:hAnsi="Times New Roman" w:cs="Times New Roman"/>
                <w:color w:val="000000"/>
                <w:szCs w:val="24"/>
                <w:lang w:val="en-US" w:eastAsia="ru-RU"/>
              </w:rPr>
            </w:pPr>
            <w:r w:rsidRPr="0023339D">
              <w:rPr>
                <w:rFonts w:ascii="Times New Roman" w:eastAsia="Times New Roman" w:hAnsi="Times New Roman" w:cs="Times New Roman"/>
                <w:color w:val="000000"/>
                <w:szCs w:val="24"/>
                <w:lang w:val="en-US" w:eastAsia="ru-RU"/>
              </w:rPr>
              <w:t>Writing argumentative essays</w:t>
            </w:r>
          </w:p>
          <w:p w:rsidR="0023339D" w:rsidRPr="0023339D" w:rsidRDefault="0023339D" w:rsidP="00AB1C2F">
            <w:pPr>
              <w:spacing w:after="0" w:line="240" w:lineRule="auto"/>
              <w:jc w:val="center"/>
              <w:rPr>
                <w:rFonts w:ascii="Times New Roman" w:eastAsia="Times New Roman" w:hAnsi="Times New Roman" w:cs="Times New Roman"/>
                <w:color w:val="000000"/>
                <w:szCs w:val="24"/>
                <w:lang w:val="en-US" w:eastAsia="ru-RU"/>
              </w:rPr>
            </w:pPr>
          </w:p>
          <w:p w:rsidR="0023339D" w:rsidRPr="0023339D" w:rsidRDefault="0023339D" w:rsidP="00AB1C2F">
            <w:pPr>
              <w:spacing w:after="0" w:line="240" w:lineRule="auto"/>
              <w:jc w:val="center"/>
              <w:rPr>
                <w:rFonts w:ascii="Times New Roman" w:eastAsia="Times New Roman" w:hAnsi="Times New Roman" w:cs="Times New Roman"/>
                <w:color w:val="000000"/>
                <w:szCs w:val="24"/>
                <w:highlight w:val="yellow"/>
                <w:lang w:val="en-US" w:eastAsia="ru-RU"/>
              </w:rPr>
            </w:pPr>
          </w:p>
        </w:tc>
        <w:tc>
          <w:tcPr>
            <w:tcW w:w="2400" w:type="dxa"/>
            <w:gridSpan w:val="3"/>
            <w:tcBorders>
              <w:top w:val="single" w:sz="4" w:space="0" w:color="000000"/>
              <w:left w:val="single" w:sz="4" w:space="0" w:color="auto"/>
              <w:bottom w:val="single" w:sz="4" w:space="0" w:color="auto"/>
              <w:right w:val="single" w:sz="4" w:space="0" w:color="auto"/>
            </w:tcBorders>
          </w:tcPr>
          <w:p w:rsidR="0023339D" w:rsidRDefault="0023339D">
            <w:pPr>
              <w:rPr>
                <w:rFonts w:ascii="Times New Roman" w:eastAsia="Times New Roman" w:hAnsi="Times New Roman" w:cs="Times New Roman"/>
                <w:color w:val="000000"/>
                <w:szCs w:val="24"/>
                <w:highlight w:val="yellow"/>
                <w:lang w:val="en-US" w:eastAsia="ru-RU"/>
              </w:rPr>
            </w:pPr>
          </w:p>
          <w:p w:rsidR="0023339D" w:rsidRPr="0023339D" w:rsidRDefault="0023339D" w:rsidP="00AB1C2F">
            <w:pPr>
              <w:spacing w:after="0" w:line="240" w:lineRule="auto"/>
              <w:jc w:val="center"/>
              <w:rPr>
                <w:rFonts w:ascii="Times New Roman" w:eastAsia="Times New Roman" w:hAnsi="Times New Roman" w:cs="Times New Roman"/>
                <w:color w:val="000000"/>
                <w:szCs w:val="24"/>
                <w:highlight w:val="yellow"/>
                <w:lang w:val="en-US" w:eastAsia="ru-RU"/>
              </w:rPr>
            </w:pPr>
          </w:p>
        </w:tc>
        <w:tc>
          <w:tcPr>
            <w:tcW w:w="1531" w:type="dxa"/>
            <w:gridSpan w:val="2"/>
            <w:tcBorders>
              <w:top w:val="single" w:sz="4" w:space="0" w:color="000000"/>
              <w:left w:val="single" w:sz="4" w:space="0" w:color="auto"/>
              <w:bottom w:val="single" w:sz="4" w:space="0" w:color="auto"/>
              <w:right w:val="single" w:sz="4" w:space="0" w:color="000000"/>
            </w:tcBorders>
          </w:tcPr>
          <w:p w:rsidR="0023339D" w:rsidRDefault="0023339D">
            <w:pPr>
              <w:rPr>
                <w:rFonts w:ascii="Times New Roman" w:eastAsia="Times New Roman" w:hAnsi="Times New Roman" w:cs="Times New Roman"/>
                <w:color w:val="000000"/>
                <w:szCs w:val="24"/>
                <w:highlight w:val="yellow"/>
                <w:lang w:val="en-US" w:eastAsia="ru-RU"/>
              </w:rPr>
            </w:pPr>
          </w:p>
          <w:p w:rsidR="0023339D" w:rsidRPr="0023339D" w:rsidRDefault="0023339D" w:rsidP="00AB1C2F">
            <w:pPr>
              <w:spacing w:after="0" w:line="240" w:lineRule="auto"/>
              <w:jc w:val="center"/>
              <w:rPr>
                <w:rFonts w:ascii="Times New Roman" w:eastAsia="Times New Roman" w:hAnsi="Times New Roman" w:cs="Times New Roman"/>
                <w:color w:val="000000"/>
                <w:szCs w:val="24"/>
                <w:highlight w:val="yellow"/>
                <w:lang w:val="en-US" w:eastAsia="ru-RU"/>
              </w:rPr>
            </w:pPr>
          </w:p>
        </w:tc>
      </w:tr>
      <w:tr w:rsidR="0023339D" w:rsidRPr="0023339D" w:rsidTr="0023339D">
        <w:trPr>
          <w:trHeight w:val="375"/>
        </w:trPr>
        <w:tc>
          <w:tcPr>
            <w:tcW w:w="974" w:type="dxa"/>
            <w:tcBorders>
              <w:top w:val="single" w:sz="4" w:space="0" w:color="auto"/>
              <w:left w:val="single" w:sz="4" w:space="0" w:color="000000"/>
              <w:bottom w:val="single" w:sz="4" w:space="0" w:color="000000"/>
              <w:right w:val="single" w:sz="4" w:space="0" w:color="auto"/>
            </w:tcBorders>
          </w:tcPr>
          <w:p w:rsidR="0023339D" w:rsidRPr="0023339D" w:rsidRDefault="0023339D" w:rsidP="0079158B">
            <w:pPr>
              <w:spacing w:after="0" w:line="240" w:lineRule="auto"/>
              <w:jc w:val="center"/>
              <w:rPr>
                <w:rFonts w:ascii="Times New Roman" w:eastAsia="Times New Roman" w:hAnsi="Times New Roman" w:cs="Times New Roman"/>
                <w:color w:val="000000"/>
                <w:szCs w:val="24"/>
                <w:lang w:val="en-US" w:eastAsia="ru-RU"/>
              </w:rPr>
            </w:pPr>
          </w:p>
        </w:tc>
        <w:tc>
          <w:tcPr>
            <w:tcW w:w="8806" w:type="dxa"/>
            <w:gridSpan w:val="6"/>
            <w:tcBorders>
              <w:top w:val="single" w:sz="4" w:space="0" w:color="auto"/>
              <w:left w:val="single" w:sz="4" w:space="0" w:color="auto"/>
              <w:bottom w:val="single" w:sz="4" w:space="0" w:color="000000"/>
              <w:right w:val="single" w:sz="4" w:space="0" w:color="000000"/>
            </w:tcBorders>
          </w:tcPr>
          <w:p w:rsidR="0023339D" w:rsidRPr="0023339D" w:rsidRDefault="0023339D" w:rsidP="00AB1C2F">
            <w:pPr>
              <w:spacing w:after="0" w:line="240" w:lineRule="auto"/>
              <w:jc w:val="center"/>
              <w:rPr>
                <w:rFonts w:ascii="Times New Roman" w:eastAsia="Times New Roman" w:hAnsi="Times New Roman" w:cs="Times New Roman"/>
                <w:b/>
                <w:color w:val="000000"/>
                <w:szCs w:val="24"/>
                <w:lang w:val="en-US" w:eastAsia="ru-RU"/>
              </w:rPr>
            </w:pPr>
            <w:r w:rsidRPr="0023339D">
              <w:rPr>
                <w:rFonts w:ascii="Times New Roman" w:eastAsia="Times New Roman" w:hAnsi="Times New Roman" w:cs="Times New Roman"/>
                <w:b/>
                <w:color w:val="000000"/>
                <w:szCs w:val="24"/>
                <w:lang w:eastAsia="ru-RU"/>
              </w:rPr>
              <w:t>Практические</w:t>
            </w:r>
            <w:r w:rsidRPr="0023339D">
              <w:rPr>
                <w:rFonts w:ascii="Times New Roman" w:eastAsia="Times New Roman" w:hAnsi="Times New Roman" w:cs="Times New Roman"/>
                <w:b/>
                <w:color w:val="000000"/>
                <w:szCs w:val="24"/>
                <w:lang w:val="en-US" w:eastAsia="ru-RU"/>
              </w:rPr>
              <w:t xml:space="preserve"> </w:t>
            </w:r>
            <w:r w:rsidRPr="0023339D">
              <w:rPr>
                <w:rFonts w:ascii="Times New Roman" w:eastAsia="Times New Roman" w:hAnsi="Times New Roman" w:cs="Times New Roman"/>
                <w:b/>
                <w:color w:val="000000"/>
                <w:szCs w:val="24"/>
                <w:lang w:eastAsia="ru-RU"/>
              </w:rPr>
              <w:t>занятия</w:t>
            </w:r>
          </w:p>
        </w:tc>
      </w:tr>
      <w:tr w:rsidR="00D116ED" w:rsidRPr="00880C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6</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8A06AD" w:rsidRDefault="00880C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Science. Perspective.</w:t>
            </w:r>
          </w:p>
        </w:tc>
        <w:tc>
          <w:tcPr>
            <w:tcW w:w="2373" w:type="dxa"/>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80C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7</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8A06AD" w:rsidRDefault="00880C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Language. Summarizing and paraphrasing</w:t>
            </w:r>
          </w:p>
        </w:tc>
        <w:tc>
          <w:tcPr>
            <w:tcW w:w="2373" w:type="dxa"/>
            <w:tcBorders>
              <w:top w:val="single" w:sz="4" w:space="0" w:color="000000"/>
              <w:left w:val="single" w:sz="4" w:space="0" w:color="000000"/>
              <w:bottom w:val="single" w:sz="4" w:space="0" w:color="000000"/>
              <w:right w:val="single" w:sz="4" w:space="0" w:color="000000"/>
            </w:tcBorders>
          </w:tcPr>
          <w:p w:rsidR="00D116ED" w:rsidRPr="00880C57" w:rsidRDefault="00D116ED" w:rsidP="00D116ED">
            <w:pPr>
              <w:jc w:val="center"/>
              <w:rPr>
                <w:lang w:val="en-US"/>
              </w:rPr>
            </w:pPr>
            <w:r w:rsidRPr="00E6310B">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8</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Formation. Describing sequence and process.</w:t>
            </w:r>
          </w:p>
        </w:tc>
        <w:tc>
          <w:tcPr>
            <w:tcW w:w="2373" w:type="dxa"/>
            <w:tcBorders>
              <w:top w:val="single" w:sz="4" w:space="0" w:color="000000"/>
              <w:left w:val="single" w:sz="4" w:space="0" w:color="000000"/>
              <w:bottom w:val="single" w:sz="4" w:space="0" w:color="000000"/>
              <w:right w:val="single" w:sz="4" w:space="0" w:color="000000"/>
            </w:tcBorders>
          </w:tcPr>
          <w:p w:rsidR="00D116ED" w:rsidRDefault="00D116ED" w:rsidP="00D116ED">
            <w:pPr>
              <w:jc w:val="center"/>
            </w:pPr>
            <w:r w:rsidRPr="00E6310B">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p>
        </w:tc>
      </w:tr>
      <w:tr w:rsidR="009C1557"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9</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Health. Cause and effect</w:t>
            </w:r>
          </w:p>
        </w:tc>
        <w:tc>
          <w:tcPr>
            <w:tcW w:w="2373" w:type="dxa"/>
            <w:tcBorders>
              <w:top w:val="single" w:sz="4" w:space="0" w:color="000000"/>
              <w:left w:val="single" w:sz="4" w:space="0" w:color="000000"/>
              <w:bottom w:val="single" w:sz="4" w:space="0" w:color="000000"/>
              <w:right w:val="single" w:sz="4" w:space="0" w:color="000000"/>
            </w:tcBorders>
          </w:tcPr>
          <w:p w:rsidR="009C1557" w:rsidRPr="00E6310B" w:rsidRDefault="009C1557" w:rsidP="00D116ED">
            <w:pPr>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9C1557"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rPr>
                <w:rFonts w:ascii="Times New Roman" w:eastAsia="Calibri" w:hAnsi="Times New Roman" w:cs="Times New Roman"/>
                <w:color w:val="000000"/>
                <w:sz w:val="24"/>
                <w:szCs w:val="24"/>
                <w:lang w:val="en-US" w:eastAsia="ru-RU"/>
              </w:rPr>
            </w:pPr>
            <w:r>
              <w:rPr>
                <w:rFonts w:ascii="Times New Roman" w:eastAsia="Calibri" w:hAnsi="Times New Roman" w:cs="Times New Roman"/>
                <w:color w:val="000000"/>
                <w:sz w:val="24"/>
                <w:szCs w:val="24"/>
                <w:lang w:val="en-US" w:eastAsia="ru-RU"/>
              </w:rPr>
              <w:t>Location. Argument</w:t>
            </w:r>
          </w:p>
        </w:tc>
        <w:tc>
          <w:tcPr>
            <w:tcW w:w="2373" w:type="dxa"/>
            <w:tcBorders>
              <w:top w:val="single" w:sz="4" w:space="0" w:color="000000"/>
              <w:left w:val="single" w:sz="4" w:space="0" w:color="000000"/>
              <w:bottom w:val="single" w:sz="4" w:space="0" w:color="000000"/>
              <w:right w:val="single" w:sz="4" w:space="0" w:color="000000"/>
            </w:tcBorders>
          </w:tcPr>
          <w:p w:rsidR="009C1557" w:rsidRPr="00E6310B" w:rsidRDefault="009C1557" w:rsidP="00D116ED">
            <w:pPr>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9C1557" w:rsidTr="00A702E4">
        <w:trPr>
          <w:trHeight w:val="288"/>
        </w:trPr>
        <w:tc>
          <w:tcPr>
            <w:tcW w:w="9780" w:type="dxa"/>
            <w:gridSpan w:val="7"/>
            <w:tcBorders>
              <w:top w:val="single" w:sz="4" w:space="0" w:color="000000"/>
              <w:left w:val="single" w:sz="4" w:space="0" w:color="000000"/>
              <w:bottom w:val="single" w:sz="4" w:space="0" w:color="000000"/>
              <w:right w:val="single" w:sz="4" w:space="0" w:color="000000"/>
            </w:tcBorders>
          </w:tcPr>
          <w:p w:rsidR="00D116ED" w:rsidRPr="00FA6A33"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r>
              <w:rPr>
                <w:rFonts w:ascii="Times New Roman" w:eastAsia="Times New Roman" w:hAnsi="Times New Roman" w:cs="Times New Roman"/>
                <w:b/>
                <w:color w:val="000000"/>
                <w:sz w:val="24"/>
                <w:szCs w:val="24"/>
                <w:lang w:eastAsia="ru-RU"/>
              </w:rPr>
              <w:t>Самостоятельная</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работа</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студента</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с</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преподавателем</w:t>
            </w:r>
            <w:r w:rsidRPr="00FA6A33">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СРСП</w:t>
            </w:r>
            <w:r w:rsidRPr="00FA6A33">
              <w:rPr>
                <w:rFonts w:ascii="Times New Roman" w:eastAsia="Times New Roman" w:hAnsi="Times New Roman" w:cs="Times New Roman"/>
                <w:b/>
                <w:color w:val="000000"/>
                <w:sz w:val="24"/>
                <w:szCs w:val="24"/>
                <w:lang w:eastAsia="ru-RU"/>
              </w:rPr>
              <w:t>)</w:t>
            </w:r>
          </w:p>
        </w:tc>
      </w:tr>
      <w:tr w:rsidR="00D116ED"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6</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AB1C2F" w:rsidRDefault="009C1557" w:rsidP="00D116ED">
            <w:pPr>
              <w:spacing w:after="0" w:line="240" w:lineRule="auto"/>
              <w:ind w:hanging="10"/>
              <w:rPr>
                <w:rFonts w:ascii="Times New Roman" w:eastAsia="Calibri" w:hAnsi="Times New Roman" w:cs="Times New Roman"/>
                <w:color w:val="000000"/>
                <w:sz w:val="24"/>
                <w:szCs w:val="24"/>
                <w:shd w:val="clear" w:color="auto" w:fill="FFFFFF"/>
                <w:lang w:val="en-US" w:eastAsia="ru-RU"/>
              </w:rPr>
            </w:pPr>
            <w:r>
              <w:rPr>
                <w:rFonts w:ascii="Times New Roman" w:eastAsia="Times New Roman" w:hAnsi="Times New Roman" w:cs="Times New Roman"/>
                <w:color w:val="000000"/>
                <w:sz w:val="24"/>
                <w:szCs w:val="24"/>
                <w:lang w:val="en-US" w:eastAsia="ru-RU"/>
              </w:rPr>
              <w:t>Textbooks (5) Studying the Elements</w:t>
            </w:r>
          </w:p>
        </w:tc>
        <w:tc>
          <w:tcPr>
            <w:tcW w:w="2373" w:type="dxa"/>
            <w:tcBorders>
              <w:top w:val="single" w:sz="4" w:space="0" w:color="000000"/>
              <w:left w:val="single" w:sz="4" w:space="0" w:color="000000"/>
              <w:bottom w:val="single" w:sz="4" w:space="0" w:color="000000"/>
              <w:right w:val="single" w:sz="4" w:space="0" w:color="000000"/>
            </w:tcBorders>
          </w:tcPr>
          <w:p w:rsidR="00D116ED" w:rsidRPr="009C1557"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r w:rsidRPr="009C1557">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9C1557"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7</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9C1557" w:rsidRDefault="009C1557"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Textbooks (6) Language as a way of knowing</w:t>
            </w:r>
          </w:p>
        </w:tc>
        <w:tc>
          <w:tcPr>
            <w:tcW w:w="2373" w:type="dxa"/>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p>
        </w:tc>
      </w:tr>
      <w:tr w:rsidR="00D116E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8</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9C1557" w:rsidRDefault="00D116ED" w:rsidP="009C1557">
            <w:pPr>
              <w:spacing w:after="3" w:line="256" w:lineRule="auto"/>
              <w:ind w:left="10" w:hanging="10"/>
              <w:jc w:val="both"/>
              <w:rPr>
                <w:rFonts w:ascii="Times New Roman" w:eastAsia="Times New Roman" w:hAnsi="Times New Roman" w:cs="Times New Roman"/>
                <w:color w:val="000000"/>
                <w:sz w:val="24"/>
                <w:szCs w:val="24"/>
                <w:lang w:val="en-US" w:eastAsia="ru-RU"/>
              </w:rPr>
            </w:pPr>
            <w:r w:rsidRPr="009C1557">
              <w:rPr>
                <w:rFonts w:ascii="Times New Roman" w:eastAsia="Times New Roman" w:hAnsi="Times New Roman" w:cs="Times New Roman"/>
                <w:color w:val="000000"/>
                <w:sz w:val="24"/>
                <w:szCs w:val="24"/>
                <w:lang w:val="en-US" w:eastAsia="ru-RU"/>
              </w:rPr>
              <w:t xml:space="preserve"> </w:t>
            </w:r>
            <w:r w:rsidR="009C1557">
              <w:rPr>
                <w:rFonts w:ascii="Times New Roman" w:eastAsia="Times New Roman" w:hAnsi="Times New Roman" w:cs="Times New Roman"/>
                <w:color w:val="000000"/>
                <w:sz w:val="24"/>
                <w:szCs w:val="24"/>
                <w:lang w:val="en-US" w:eastAsia="ru-RU"/>
              </w:rPr>
              <w:t>Textbooks (7) Stellar evolution: how stars are formed</w:t>
            </w:r>
            <w:r w:rsidRPr="009C1557">
              <w:rPr>
                <w:rFonts w:ascii="Times New Roman" w:eastAsia="Times New Roman" w:hAnsi="Times New Roman" w:cs="Times New Roman"/>
                <w:color w:val="000000"/>
                <w:sz w:val="24"/>
                <w:szCs w:val="24"/>
                <w:lang w:val="en-US" w:eastAsia="ru-RU"/>
              </w:rPr>
              <w:t xml:space="preserve"> </w:t>
            </w:r>
          </w:p>
        </w:tc>
        <w:tc>
          <w:tcPr>
            <w:tcW w:w="2373" w:type="dxa"/>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p>
        </w:tc>
      </w:tr>
      <w:tr w:rsidR="009C1557"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9</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Textbooks (8) The causes of asthma</w:t>
            </w:r>
          </w:p>
        </w:tc>
        <w:tc>
          <w:tcPr>
            <w:tcW w:w="2373" w:type="dxa"/>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9C1557" w:rsidRPr="009C1557"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Textbooks (9) Offshoring –whether to locate domestically or internationally</w:t>
            </w:r>
          </w:p>
        </w:tc>
        <w:tc>
          <w:tcPr>
            <w:tcW w:w="2373" w:type="dxa"/>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9C1557"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A06AD" w:rsidTr="00A702E4">
        <w:trPr>
          <w:trHeight w:val="288"/>
        </w:trPr>
        <w:tc>
          <w:tcPr>
            <w:tcW w:w="9780" w:type="dxa"/>
            <w:gridSpan w:val="7"/>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r w:rsidRPr="00D116ED">
              <w:rPr>
                <w:rFonts w:ascii="Times New Roman" w:eastAsia="Times New Roman" w:hAnsi="Times New Roman" w:cs="Times New Roman"/>
                <w:b/>
                <w:color w:val="000000"/>
                <w:szCs w:val="24"/>
                <w:lang w:eastAsia="ru-RU"/>
              </w:rPr>
              <w:t xml:space="preserve">Самостоятельная работа студента </w:t>
            </w:r>
            <w:r w:rsidRPr="00D116ED">
              <w:rPr>
                <w:rFonts w:ascii="Times New Roman" w:eastAsia="Times New Roman" w:hAnsi="Times New Roman" w:cs="Times New Roman"/>
                <w:b/>
                <w:color w:val="000000"/>
                <w:szCs w:val="24"/>
                <w:lang w:val="en-US" w:eastAsia="ru-RU"/>
              </w:rPr>
              <w:t>(</w:t>
            </w:r>
            <w:r w:rsidRPr="00D116ED">
              <w:rPr>
                <w:rFonts w:ascii="Times New Roman" w:eastAsia="Times New Roman" w:hAnsi="Times New Roman" w:cs="Times New Roman"/>
                <w:b/>
                <w:color w:val="000000"/>
                <w:szCs w:val="24"/>
                <w:lang w:eastAsia="ru-RU"/>
              </w:rPr>
              <w:t>СРС</w:t>
            </w:r>
            <w:r w:rsidRPr="00D116ED">
              <w:rPr>
                <w:rFonts w:ascii="Times New Roman" w:eastAsia="Times New Roman" w:hAnsi="Times New Roman" w:cs="Times New Roman"/>
                <w:b/>
                <w:color w:val="000000"/>
                <w:szCs w:val="24"/>
                <w:lang w:val="en-US" w:eastAsia="ru-RU"/>
              </w:rPr>
              <w:t>)</w:t>
            </w:r>
          </w:p>
        </w:tc>
      </w:tr>
      <w:tr w:rsidR="00D116ED" w:rsidRPr="00D116E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6</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AB1C2F" w:rsidRDefault="004551BE" w:rsidP="00D116ED">
            <w:pPr>
              <w:spacing w:after="0" w:line="240" w:lineRule="auto"/>
              <w:ind w:hanging="10"/>
              <w:rPr>
                <w:rFonts w:ascii="Times New Roman" w:eastAsia="Calibri" w:hAnsi="Times New Roman" w:cs="Times New Roman"/>
                <w:color w:val="000000"/>
                <w:sz w:val="24"/>
                <w:szCs w:val="24"/>
                <w:shd w:val="clear" w:color="auto" w:fill="FFFFFF"/>
                <w:lang w:val="en-US" w:eastAsia="ru-RU"/>
              </w:rPr>
            </w:pPr>
            <w:r>
              <w:rPr>
                <w:rFonts w:ascii="Times New Roman" w:eastAsia="Calibri" w:hAnsi="Times New Roman" w:cs="Times New Roman"/>
                <w:color w:val="000000"/>
                <w:sz w:val="24"/>
                <w:szCs w:val="24"/>
                <w:shd w:val="clear" w:color="auto" w:fill="FFFFFF"/>
                <w:lang w:val="en-US" w:eastAsia="ru-RU"/>
              </w:rPr>
              <w:t>Critical thinking-reflecting on perspectives in a text</w:t>
            </w:r>
          </w:p>
        </w:tc>
        <w:tc>
          <w:tcPr>
            <w:tcW w:w="2373" w:type="dxa"/>
            <w:tcBorders>
              <w:top w:val="single" w:sz="4" w:space="0" w:color="000000"/>
              <w:left w:val="single" w:sz="4" w:space="0" w:color="000000"/>
              <w:bottom w:val="single" w:sz="4" w:space="0" w:color="000000"/>
              <w:right w:val="single" w:sz="4" w:space="0" w:color="000000"/>
            </w:tcBorders>
          </w:tcPr>
          <w:p w:rsidR="00D116ED" w:rsidRDefault="00D116ED" w:rsidP="00D116ED">
            <w:pPr>
              <w:jc w:val="center"/>
            </w:pPr>
            <w:r w:rsidRPr="00603B78">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8A06AD"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lastRenderedPageBreak/>
              <w:t>7</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4551BE" w:rsidRDefault="00D116ED" w:rsidP="009C1557">
            <w:pPr>
              <w:spacing w:after="3" w:line="256" w:lineRule="auto"/>
              <w:ind w:left="10" w:hanging="10"/>
              <w:jc w:val="both"/>
              <w:rPr>
                <w:rFonts w:ascii="Times New Roman" w:eastAsia="Times New Roman" w:hAnsi="Times New Roman" w:cs="Times New Roman"/>
                <w:color w:val="000000"/>
                <w:sz w:val="24"/>
                <w:szCs w:val="24"/>
                <w:lang w:val="en-US" w:eastAsia="ru-RU"/>
              </w:rPr>
            </w:pPr>
            <w:r w:rsidRPr="00AB1C2F">
              <w:rPr>
                <w:rFonts w:ascii="Times New Roman" w:eastAsia="Times New Roman" w:hAnsi="Times New Roman" w:cs="Times New Roman"/>
                <w:color w:val="000000"/>
                <w:sz w:val="24"/>
                <w:szCs w:val="24"/>
                <w:lang w:eastAsia="ru-RU"/>
              </w:rPr>
              <w:t xml:space="preserve"> </w:t>
            </w:r>
            <w:r w:rsidR="004551BE">
              <w:rPr>
                <w:rFonts w:ascii="Times New Roman" w:eastAsia="Times New Roman" w:hAnsi="Times New Roman" w:cs="Times New Roman"/>
                <w:color w:val="000000"/>
                <w:sz w:val="24"/>
                <w:szCs w:val="24"/>
                <w:lang w:val="en-US" w:eastAsia="ru-RU"/>
              </w:rPr>
              <w:t>Signposting language</w:t>
            </w:r>
          </w:p>
        </w:tc>
        <w:tc>
          <w:tcPr>
            <w:tcW w:w="2373" w:type="dxa"/>
            <w:tcBorders>
              <w:top w:val="single" w:sz="4" w:space="0" w:color="000000"/>
              <w:left w:val="single" w:sz="4" w:space="0" w:color="000000"/>
              <w:bottom w:val="single" w:sz="4" w:space="0" w:color="000000"/>
              <w:right w:val="single" w:sz="4" w:space="0" w:color="000000"/>
            </w:tcBorders>
          </w:tcPr>
          <w:p w:rsidR="00D116ED" w:rsidRDefault="00D116ED" w:rsidP="00D116ED">
            <w:pPr>
              <w:jc w:val="center"/>
            </w:pPr>
            <w:r w:rsidRPr="00603B78">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AB1C2F" w:rsidRDefault="00D116ED" w:rsidP="00D116ED">
            <w:pPr>
              <w:spacing w:after="0" w:line="240" w:lineRule="auto"/>
              <w:jc w:val="center"/>
              <w:rPr>
                <w:rFonts w:ascii="Times New Roman" w:eastAsia="Times New Roman" w:hAnsi="Times New Roman" w:cs="Times New Roman"/>
                <w:b/>
                <w:color w:val="000000"/>
                <w:szCs w:val="24"/>
                <w:highlight w:val="yellow"/>
                <w:lang w:eastAsia="ru-RU"/>
              </w:rPr>
            </w:pPr>
          </w:p>
        </w:tc>
      </w:tr>
      <w:tr w:rsidR="00D116ED"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8</w:t>
            </w: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AB1C2F" w:rsidRDefault="00D116ED" w:rsidP="009C1557">
            <w:pPr>
              <w:spacing w:after="3" w:line="256" w:lineRule="auto"/>
              <w:ind w:left="10" w:hanging="10"/>
              <w:jc w:val="both"/>
              <w:rPr>
                <w:rFonts w:ascii="Times New Roman" w:eastAsia="Times New Roman" w:hAnsi="Times New Roman" w:cs="Times New Roman"/>
                <w:color w:val="000000"/>
                <w:sz w:val="24"/>
                <w:szCs w:val="24"/>
                <w:lang w:val="en-US" w:eastAsia="ru-RU"/>
              </w:rPr>
            </w:pPr>
            <w:r w:rsidRPr="00AB1C2F">
              <w:rPr>
                <w:rFonts w:ascii="Times New Roman" w:eastAsia="Times New Roman" w:hAnsi="Times New Roman" w:cs="Times New Roman"/>
                <w:color w:val="000000"/>
                <w:sz w:val="24"/>
                <w:szCs w:val="24"/>
                <w:lang w:val="en-US" w:eastAsia="ru-RU"/>
              </w:rPr>
              <w:t xml:space="preserve"> </w:t>
            </w:r>
            <w:r w:rsidR="004551BE">
              <w:rPr>
                <w:rFonts w:ascii="Times New Roman" w:eastAsia="Times New Roman" w:hAnsi="Times New Roman" w:cs="Times New Roman"/>
                <w:color w:val="000000"/>
                <w:sz w:val="24"/>
                <w:szCs w:val="24"/>
                <w:lang w:val="en-US" w:eastAsia="ru-RU"/>
              </w:rPr>
              <w:t>Describing a process. Sequencing in a process</w:t>
            </w:r>
          </w:p>
        </w:tc>
        <w:tc>
          <w:tcPr>
            <w:tcW w:w="2373" w:type="dxa"/>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jc w:val="center"/>
              <w:rPr>
                <w:lang w:val="en-US"/>
              </w:rPr>
            </w:pPr>
            <w:r w:rsidRPr="00603B78">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9C1557"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9</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Pr="00AB1C2F" w:rsidRDefault="004551BE"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Cause and effect language</w:t>
            </w:r>
          </w:p>
        </w:tc>
        <w:tc>
          <w:tcPr>
            <w:tcW w:w="2373" w:type="dxa"/>
            <w:tcBorders>
              <w:top w:val="single" w:sz="4" w:space="0" w:color="000000"/>
              <w:left w:val="single" w:sz="4" w:space="0" w:color="000000"/>
              <w:bottom w:val="single" w:sz="4" w:space="0" w:color="000000"/>
              <w:right w:val="single" w:sz="4" w:space="0" w:color="000000"/>
            </w:tcBorders>
          </w:tcPr>
          <w:p w:rsidR="009C1557" w:rsidRPr="00603B78" w:rsidRDefault="004551BE" w:rsidP="00D116ED">
            <w:pPr>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1,2,4</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D116ED"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9C1557"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9C1557" w:rsidRDefault="009C1557" w:rsidP="00D116ED">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w:t>
            </w:r>
          </w:p>
        </w:tc>
        <w:tc>
          <w:tcPr>
            <w:tcW w:w="4889" w:type="dxa"/>
            <w:gridSpan w:val="2"/>
            <w:tcBorders>
              <w:top w:val="single" w:sz="4" w:space="0" w:color="000000"/>
              <w:left w:val="single" w:sz="4" w:space="0" w:color="000000"/>
              <w:bottom w:val="single" w:sz="4" w:space="0" w:color="000000"/>
              <w:right w:val="single" w:sz="4" w:space="0" w:color="000000"/>
            </w:tcBorders>
          </w:tcPr>
          <w:p w:rsidR="009C1557" w:rsidRPr="00AB1C2F" w:rsidRDefault="004551BE" w:rsidP="00D116ED">
            <w:pPr>
              <w:spacing w:after="3" w:line="256" w:lineRule="auto"/>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Identifying arguments and supporting ideas</w:t>
            </w:r>
          </w:p>
        </w:tc>
        <w:tc>
          <w:tcPr>
            <w:tcW w:w="2373" w:type="dxa"/>
            <w:tcBorders>
              <w:top w:val="single" w:sz="4" w:space="0" w:color="000000"/>
              <w:left w:val="single" w:sz="4" w:space="0" w:color="000000"/>
              <w:bottom w:val="single" w:sz="4" w:space="0" w:color="000000"/>
              <w:right w:val="single" w:sz="4" w:space="0" w:color="000000"/>
            </w:tcBorders>
          </w:tcPr>
          <w:p w:rsidR="009C1557" w:rsidRPr="00603B78" w:rsidRDefault="004551BE" w:rsidP="00D116ED">
            <w:pPr>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1, 2, 4</w:t>
            </w:r>
          </w:p>
        </w:tc>
        <w:tc>
          <w:tcPr>
            <w:tcW w:w="1544" w:type="dxa"/>
            <w:gridSpan w:val="3"/>
            <w:tcBorders>
              <w:top w:val="single" w:sz="4" w:space="0" w:color="000000"/>
              <w:left w:val="single" w:sz="4" w:space="0" w:color="000000"/>
              <w:bottom w:val="single" w:sz="4" w:space="0" w:color="000000"/>
              <w:right w:val="single" w:sz="4" w:space="0" w:color="000000"/>
            </w:tcBorders>
          </w:tcPr>
          <w:p w:rsidR="009C1557" w:rsidRPr="00D116ED" w:rsidRDefault="009C1557"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8A06AD"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D116ED" w:rsidRDefault="00D116ED" w:rsidP="00D116ED">
            <w:pPr>
              <w:spacing w:after="0" w:line="240" w:lineRule="auto"/>
              <w:rPr>
                <w:rFonts w:ascii="Times New Roman" w:eastAsia="Times New Roman" w:hAnsi="Times New Roman" w:cs="Times New Roman"/>
                <w:b/>
                <w:color w:val="000000"/>
                <w:sz w:val="24"/>
                <w:szCs w:val="24"/>
                <w:lang w:val="en-US" w:eastAsia="ru-RU"/>
              </w:rPr>
            </w:pPr>
            <w:r w:rsidRPr="00D116ED">
              <w:rPr>
                <w:rFonts w:ascii="Times New Roman" w:eastAsia="Times New Roman" w:hAnsi="Times New Roman" w:cs="Times New Roman"/>
                <w:b/>
                <w:color w:val="000000"/>
                <w:sz w:val="24"/>
                <w:szCs w:val="24"/>
                <w:lang w:val="en-US" w:eastAsia="ru-RU"/>
              </w:rPr>
              <w:t>Module  2, total</w:t>
            </w:r>
          </w:p>
        </w:tc>
        <w:tc>
          <w:tcPr>
            <w:tcW w:w="2373" w:type="dxa"/>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r w:rsidR="00D116ED" w:rsidRPr="004551BE" w:rsidTr="0079158B">
        <w:trPr>
          <w:trHeight w:val="288"/>
        </w:trPr>
        <w:tc>
          <w:tcPr>
            <w:tcW w:w="974" w:type="dxa"/>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p>
        </w:tc>
        <w:tc>
          <w:tcPr>
            <w:tcW w:w="4889" w:type="dxa"/>
            <w:gridSpan w:val="2"/>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rPr>
                <w:rFonts w:ascii="Times New Roman" w:eastAsia="Times New Roman" w:hAnsi="Times New Roman" w:cs="Times New Roman"/>
                <w:color w:val="000000"/>
                <w:sz w:val="24"/>
                <w:szCs w:val="24"/>
                <w:lang w:val="en-US" w:eastAsia="ru-RU"/>
              </w:rPr>
            </w:pPr>
            <w:r w:rsidRPr="00D116ED">
              <w:rPr>
                <w:rFonts w:ascii="Times New Roman" w:eastAsia="Times New Roman" w:hAnsi="Times New Roman" w:cs="Times New Roman"/>
                <w:b/>
                <w:color w:val="000000"/>
                <w:sz w:val="24"/>
                <w:szCs w:val="24"/>
                <w:lang w:val="en-US" w:eastAsia="ru-RU"/>
              </w:rPr>
              <w:t>Course</w:t>
            </w:r>
            <w:r w:rsidRPr="004551BE">
              <w:rPr>
                <w:rFonts w:ascii="Times New Roman" w:eastAsia="Times New Roman" w:hAnsi="Times New Roman" w:cs="Times New Roman"/>
                <w:b/>
                <w:color w:val="000000"/>
                <w:sz w:val="24"/>
                <w:szCs w:val="24"/>
                <w:lang w:val="en-US" w:eastAsia="ru-RU"/>
              </w:rPr>
              <w:t xml:space="preserve">, </w:t>
            </w:r>
            <w:r w:rsidRPr="00D116ED">
              <w:rPr>
                <w:rFonts w:ascii="Times New Roman" w:eastAsia="Times New Roman" w:hAnsi="Times New Roman" w:cs="Times New Roman"/>
                <w:b/>
                <w:color w:val="000000"/>
                <w:sz w:val="24"/>
                <w:szCs w:val="24"/>
                <w:lang w:val="en-US" w:eastAsia="ru-RU"/>
              </w:rPr>
              <w:t>total</w:t>
            </w:r>
            <w:r w:rsidRPr="004551BE">
              <w:rPr>
                <w:rFonts w:ascii="Times New Roman" w:eastAsia="Times New Roman" w:hAnsi="Times New Roman" w:cs="Times New Roman"/>
                <w:b/>
                <w:color w:val="000000"/>
                <w:sz w:val="24"/>
                <w:szCs w:val="24"/>
                <w:lang w:val="en-US" w:eastAsia="ru-RU"/>
              </w:rPr>
              <w:t xml:space="preserve">. </w:t>
            </w:r>
            <w:r w:rsidRPr="00D116ED">
              <w:rPr>
                <w:rFonts w:ascii="Times New Roman" w:eastAsia="Times New Roman" w:hAnsi="Times New Roman" w:cs="Times New Roman"/>
                <w:b/>
                <w:color w:val="000000"/>
                <w:sz w:val="24"/>
                <w:szCs w:val="24"/>
                <w:lang w:val="en-US" w:eastAsia="ru-RU"/>
              </w:rPr>
              <w:t>RK</w:t>
            </w:r>
            <w:r w:rsidRPr="004551BE">
              <w:rPr>
                <w:rFonts w:ascii="Times New Roman" w:eastAsia="Times New Roman" w:hAnsi="Times New Roman" w:cs="Times New Roman"/>
                <w:b/>
                <w:color w:val="000000"/>
                <w:sz w:val="24"/>
                <w:szCs w:val="24"/>
                <w:lang w:val="en-US" w:eastAsia="ru-RU"/>
              </w:rPr>
              <w:t xml:space="preserve"> </w:t>
            </w:r>
            <w:r w:rsidRPr="00D116ED">
              <w:rPr>
                <w:rFonts w:ascii="Times New Roman" w:eastAsia="Times New Roman" w:hAnsi="Times New Roman" w:cs="Times New Roman"/>
                <w:b/>
                <w:color w:val="000000"/>
                <w:sz w:val="24"/>
                <w:szCs w:val="24"/>
                <w:lang w:val="en-US" w:eastAsia="ru-RU"/>
              </w:rPr>
              <w:t>credits</w:t>
            </w:r>
          </w:p>
        </w:tc>
        <w:tc>
          <w:tcPr>
            <w:tcW w:w="2373" w:type="dxa"/>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color w:val="000000"/>
                <w:sz w:val="24"/>
                <w:szCs w:val="24"/>
                <w:lang w:val="en-US" w:eastAsia="ru-RU"/>
              </w:rPr>
            </w:pPr>
          </w:p>
        </w:tc>
        <w:tc>
          <w:tcPr>
            <w:tcW w:w="1544" w:type="dxa"/>
            <w:gridSpan w:val="3"/>
            <w:tcBorders>
              <w:top w:val="single" w:sz="4" w:space="0" w:color="000000"/>
              <w:left w:val="single" w:sz="4" w:space="0" w:color="000000"/>
              <w:bottom w:val="single" w:sz="4" w:space="0" w:color="000000"/>
              <w:right w:val="single" w:sz="4" w:space="0" w:color="000000"/>
            </w:tcBorders>
          </w:tcPr>
          <w:p w:rsidR="00D116ED" w:rsidRPr="004551BE" w:rsidRDefault="00D116ED" w:rsidP="00D116ED">
            <w:pPr>
              <w:spacing w:after="0" w:line="240" w:lineRule="auto"/>
              <w:jc w:val="center"/>
              <w:rPr>
                <w:rFonts w:ascii="Times New Roman" w:eastAsia="Times New Roman" w:hAnsi="Times New Roman" w:cs="Times New Roman"/>
                <w:b/>
                <w:color w:val="000000"/>
                <w:szCs w:val="24"/>
                <w:highlight w:val="yellow"/>
                <w:lang w:val="en-US" w:eastAsia="ru-RU"/>
              </w:rPr>
            </w:pPr>
          </w:p>
        </w:tc>
      </w:tr>
    </w:tbl>
    <w:p w:rsidR="008A06AD" w:rsidRPr="004551BE" w:rsidRDefault="008A06AD" w:rsidP="008A06AD">
      <w:pPr>
        <w:spacing w:after="0" w:line="240" w:lineRule="auto"/>
        <w:rPr>
          <w:rFonts w:ascii="Times New Roman" w:eastAsia="Times New Roman" w:hAnsi="Times New Roman" w:cs="Times New Roman"/>
          <w:color w:val="000000"/>
          <w:sz w:val="24"/>
          <w:szCs w:val="24"/>
          <w:lang w:val="en-US" w:eastAsia="ru-RU"/>
        </w:rPr>
      </w:pPr>
      <w:r w:rsidRPr="004551BE">
        <w:rPr>
          <w:rFonts w:ascii="Times New Roman" w:eastAsia="Times New Roman" w:hAnsi="Times New Roman" w:cs="Times New Roman"/>
          <w:color w:val="000000"/>
          <w:sz w:val="24"/>
          <w:szCs w:val="24"/>
          <w:lang w:val="en-US" w:eastAsia="ru-RU"/>
        </w:rPr>
        <w:tab/>
      </w:r>
    </w:p>
    <w:p w:rsidR="008A06AD" w:rsidRPr="00AB1C2F" w:rsidRDefault="00AB1C2F"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r w:rsidRPr="00F271DE">
        <w:rPr>
          <w:rFonts w:ascii="Times New Roman" w:eastAsia="Times New Roman" w:hAnsi="Times New Roman" w:cs="Times New Roman"/>
          <w:b/>
          <w:color w:val="000000"/>
          <w:sz w:val="28"/>
          <w:szCs w:val="28"/>
          <w:lang w:eastAsia="ru-RU"/>
        </w:rPr>
        <w:t xml:space="preserve">2.2 </w:t>
      </w:r>
      <w:r>
        <w:rPr>
          <w:rFonts w:ascii="Times New Roman" w:eastAsia="Times New Roman" w:hAnsi="Times New Roman" w:cs="Times New Roman"/>
          <w:b/>
          <w:color w:val="000000"/>
          <w:sz w:val="28"/>
          <w:szCs w:val="28"/>
          <w:lang w:eastAsia="ru-RU"/>
        </w:rPr>
        <w:t>Задания</w:t>
      </w:r>
      <w:r w:rsidRPr="00F271DE">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для</w:t>
      </w:r>
      <w:r w:rsidRPr="00F271DE">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самостоятельных</w:t>
      </w:r>
      <w:r w:rsidRPr="00F271DE">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работ</w:t>
      </w:r>
      <w:r w:rsidR="008A06AD" w:rsidRPr="00AB1C2F">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4"/>
          <w:szCs w:val="24"/>
          <w:lang w:val="kk-KZ" w:eastAsia="ru-RU"/>
        </w:rPr>
        <w:t>СР</w:t>
      </w:r>
      <w:r w:rsidR="00F271DE">
        <w:rPr>
          <w:rFonts w:ascii="Times New Roman" w:eastAsia="Times New Roman" w:hAnsi="Times New Roman" w:cs="Times New Roman"/>
          <w:b/>
          <w:color w:val="000000"/>
          <w:sz w:val="24"/>
          <w:szCs w:val="24"/>
          <w:lang w:eastAsia="ru-RU"/>
        </w:rPr>
        <w:t>О</w:t>
      </w:r>
      <w:r>
        <w:rPr>
          <w:rFonts w:ascii="Times New Roman" w:eastAsia="Times New Roman" w:hAnsi="Times New Roman" w:cs="Times New Roman"/>
          <w:b/>
          <w:color w:val="000000"/>
          <w:sz w:val="24"/>
          <w:szCs w:val="24"/>
          <w:lang w:val="kk-KZ" w:eastAsia="ru-RU"/>
        </w:rPr>
        <w:t>П</w:t>
      </w:r>
      <w:r w:rsidR="008A06AD" w:rsidRPr="00AB1C2F">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4"/>
          <w:szCs w:val="24"/>
          <w:lang w:eastAsia="ru-RU"/>
        </w:rPr>
        <w:t>СР</w:t>
      </w:r>
      <w:r w:rsidR="00F271DE">
        <w:rPr>
          <w:rFonts w:ascii="Times New Roman" w:eastAsia="Times New Roman" w:hAnsi="Times New Roman" w:cs="Times New Roman"/>
          <w:b/>
          <w:color w:val="000000"/>
          <w:sz w:val="24"/>
          <w:szCs w:val="24"/>
          <w:lang w:eastAsia="ru-RU"/>
        </w:rPr>
        <w:t>О</w:t>
      </w:r>
      <w:r w:rsidR="008A06AD" w:rsidRPr="00AB1C2F">
        <w:rPr>
          <w:rFonts w:ascii="Times New Roman" w:eastAsia="Times New Roman" w:hAnsi="Times New Roman" w:cs="Times New Roman"/>
          <w:b/>
          <w:color w:val="000000"/>
          <w:sz w:val="28"/>
          <w:szCs w:val="28"/>
          <w:lang w:eastAsia="ru-RU"/>
        </w:rPr>
        <w:t>)</w:t>
      </w:r>
    </w:p>
    <w:p w:rsidR="008A06AD" w:rsidRPr="00AB1C2F" w:rsidRDefault="008A06AD" w:rsidP="008A06AD">
      <w:pPr>
        <w:spacing w:after="0" w:line="240" w:lineRule="auto"/>
        <w:rPr>
          <w:rFonts w:ascii="Times New Roman" w:eastAsia="Times New Roman" w:hAnsi="Times New Roman" w:cs="Times New Roman"/>
          <w:color w:val="000000"/>
          <w:sz w:val="24"/>
          <w:lang w:eastAsia="ru-RU"/>
        </w:rPr>
      </w:pPr>
    </w:p>
    <w:tbl>
      <w:tblPr>
        <w:tblW w:w="9889" w:type="dxa"/>
        <w:tblCellMar>
          <w:right w:w="58" w:type="dxa"/>
        </w:tblCellMar>
        <w:tblLook w:val="04A0"/>
      </w:tblPr>
      <w:tblGrid>
        <w:gridCol w:w="1489"/>
        <w:gridCol w:w="63"/>
        <w:gridCol w:w="3945"/>
        <w:gridCol w:w="1136"/>
        <w:gridCol w:w="1871"/>
        <w:gridCol w:w="1385"/>
      </w:tblGrid>
      <w:tr w:rsidR="008A06AD" w:rsidRPr="008A06AD" w:rsidTr="003F2AC1">
        <w:trPr>
          <w:trHeight w:val="562"/>
        </w:trPr>
        <w:tc>
          <w:tcPr>
            <w:tcW w:w="1554" w:type="dxa"/>
            <w:gridSpan w:val="2"/>
            <w:tcBorders>
              <w:top w:val="single" w:sz="4" w:space="0" w:color="000000"/>
              <w:left w:val="single" w:sz="4" w:space="0" w:color="000000"/>
              <w:bottom w:val="single" w:sz="4" w:space="0" w:color="000000"/>
              <w:right w:val="single" w:sz="4" w:space="0" w:color="000000"/>
            </w:tcBorders>
            <w:hideMark/>
          </w:tcPr>
          <w:p w:rsidR="008A06AD" w:rsidRPr="00AB1C2F" w:rsidRDefault="00AB1C2F" w:rsidP="008A06A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Предмет </w:t>
            </w:r>
          </w:p>
        </w:tc>
        <w:tc>
          <w:tcPr>
            <w:tcW w:w="3965" w:type="dxa"/>
            <w:tcBorders>
              <w:top w:val="single" w:sz="4" w:space="0" w:color="000000"/>
              <w:left w:val="single" w:sz="4" w:space="0" w:color="000000"/>
              <w:bottom w:val="single" w:sz="4" w:space="0" w:color="000000"/>
              <w:right w:val="single" w:sz="4" w:space="0" w:color="000000"/>
            </w:tcBorders>
          </w:tcPr>
          <w:p w:rsidR="008A06AD" w:rsidRPr="00AB1C2F" w:rsidRDefault="00AB1C2F" w:rsidP="008A06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Цели и содержание задания </w:t>
            </w:r>
          </w:p>
          <w:p w:rsidR="008A06AD" w:rsidRPr="008A06AD" w:rsidRDefault="008A06AD" w:rsidP="008A06AD">
            <w:pPr>
              <w:spacing w:after="0" w:line="240" w:lineRule="auto"/>
              <w:jc w:val="center"/>
              <w:rPr>
                <w:rFonts w:ascii="Times New Roman" w:eastAsia="Times New Roman" w:hAnsi="Times New Roman" w:cs="Times New Roman"/>
                <w:color w:val="000000"/>
                <w:sz w:val="24"/>
                <w:szCs w:val="24"/>
                <w:lang w:eastAsia="ru-RU"/>
              </w:rPr>
            </w:pPr>
          </w:p>
        </w:tc>
        <w:tc>
          <w:tcPr>
            <w:tcW w:w="1139" w:type="dxa"/>
            <w:tcBorders>
              <w:top w:val="single" w:sz="4" w:space="0" w:color="000000"/>
              <w:left w:val="single" w:sz="4" w:space="0" w:color="000000"/>
              <w:bottom w:val="single" w:sz="4" w:space="0" w:color="000000"/>
              <w:right w:val="single" w:sz="4" w:space="0" w:color="000000"/>
            </w:tcBorders>
            <w:hideMark/>
          </w:tcPr>
          <w:p w:rsidR="008A06AD" w:rsidRPr="008A06AD" w:rsidRDefault="00B55617" w:rsidP="008A06A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val="kk-KZ" w:eastAsia="ru-RU"/>
              </w:rPr>
              <w:t xml:space="preserve">Часы </w:t>
            </w:r>
            <w:r w:rsidR="008A06AD" w:rsidRPr="008A06AD">
              <w:rPr>
                <w:rFonts w:ascii="Times New Roman" w:eastAsia="Times New Roman" w:hAnsi="Times New Roman" w:cs="Times New Roman"/>
                <w:b/>
                <w:color w:val="000000"/>
                <w:sz w:val="24"/>
                <w:szCs w:val="24"/>
                <w:lang w:val="en-US" w:eastAsia="ru-RU"/>
              </w:rPr>
              <w:t xml:space="preserve">  </w:t>
            </w:r>
          </w:p>
        </w:tc>
        <w:tc>
          <w:tcPr>
            <w:tcW w:w="1842" w:type="dxa"/>
            <w:tcBorders>
              <w:top w:val="single" w:sz="4" w:space="0" w:color="000000"/>
              <w:left w:val="single" w:sz="4" w:space="0" w:color="000000"/>
              <w:bottom w:val="single" w:sz="4" w:space="0" w:color="000000"/>
              <w:right w:val="single" w:sz="4" w:space="0" w:color="000000"/>
            </w:tcBorders>
            <w:hideMark/>
          </w:tcPr>
          <w:p w:rsidR="008A06AD" w:rsidRPr="008A06AD" w:rsidRDefault="00AB1C2F" w:rsidP="008A06A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Способ контроля </w:t>
            </w:r>
            <w:r w:rsidR="008A06AD" w:rsidRPr="008A06AD">
              <w:rPr>
                <w:rFonts w:ascii="Times New Roman" w:eastAsia="Times New Roman" w:hAnsi="Times New Roman" w:cs="Times New Roman"/>
                <w:b/>
                <w:color w:val="000000"/>
                <w:sz w:val="24"/>
                <w:szCs w:val="24"/>
                <w:lang w:val="en-US" w:eastAsia="ru-RU"/>
              </w:rPr>
              <w:t xml:space="preserve">  </w:t>
            </w:r>
          </w:p>
        </w:tc>
        <w:tc>
          <w:tcPr>
            <w:tcW w:w="1389" w:type="dxa"/>
            <w:tcBorders>
              <w:top w:val="single" w:sz="4" w:space="0" w:color="000000"/>
              <w:left w:val="single" w:sz="4" w:space="0" w:color="000000"/>
              <w:bottom w:val="single" w:sz="4" w:space="0" w:color="000000"/>
              <w:right w:val="single" w:sz="4" w:space="0" w:color="000000"/>
            </w:tcBorders>
            <w:hideMark/>
          </w:tcPr>
          <w:p w:rsidR="008A06AD" w:rsidRPr="00AB1C2F" w:rsidRDefault="00AB1C2F" w:rsidP="008A06A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Сроки </w:t>
            </w:r>
          </w:p>
        </w:tc>
      </w:tr>
      <w:tr w:rsidR="008A06AD" w:rsidRPr="008A06AD" w:rsidTr="003F2AC1">
        <w:trPr>
          <w:trHeight w:val="345"/>
        </w:trPr>
        <w:tc>
          <w:tcPr>
            <w:tcW w:w="1554" w:type="dxa"/>
            <w:gridSpan w:val="2"/>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1</w:t>
            </w:r>
          </w:p>
        </w:tc>
        <w:tc>
          <w:tcPr>
            <w:tcW w:w="396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2</w:t>
            </w:r>
          </w:p>
        </w:tc>
        <w:tc>
          <w:tcPr>
            <w:tcW w:w="1139"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3</w:t>
            </w:r>
          </w:p>
        </w:tc>
        <w:tc>
          <w:tcPr>
            <w:tcW w:w="1842"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4</w:t>
            </w:r>
          </w:p>
        </w:tc>
        <w:tc>
          <w:tcPr>
            <w:tcW w:w="1389"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jc w:val="center"/>
              <w:rPr>
                <w:rFonts w:ascii="Times New Roman" w:eastAsia="Times New Roman" w:hAnsi="Times New Roman" w:cs="Times New Roman"/>
                <w:color w:val="000000"/>
                <w:szCs w:val="24"/>
                <w:lang w:eastAsia="ru-RU"/>
              </w:rPr>
            </w:pPr>
            <w:r w:rsidRPr="008A06AD">
              <w:rPr>
                <w:rFonts w:ascii="Times New Roman" w:eastAsia="Times New Roman" w:hAnsi="Times New Roman" w:cs="Times New Roman"/>
                <w:color w:val="000000"/>
                <w:szCs w:val="24"/>
                <w:lang w:eastAsia="ru-RU"/>
              </w:rPr>
              <w:t>5</w:t>
            </w:r>
          </w:p>
        </w:tc>
      </w:tr>
      <w:tr w:rsidR="002F3766" w:rsidRPr="008A06AD" w:rsidTr="00A702E4">
        <w:trPr>
          <w:trHeight w:val="345"/>
        </w:trPr>
        <w:tc>
          <w:tcPr>
            <w:tcW w:w="9889" w:type="dxa"/>
            <w:gridSpan w:val="6"/>
            <w:tcBorders>
              <w:top w:val="single" w:sz="4" w:space="0" w:color="000000"/>
              <w:left w:val="single" w:sz="4" w:space="0" w:color="000000"/>
              <w:bottom w:val="single" w:sz="4" w:space="0" w:color="000000"/>
              <w:right w:val="single" w:sz="4" w:space="0" w:color="000000"/>
            </w:tcBorders>
          </w:tcPr>
          <w:p w:rsidR="002F3766" w:rsidRDefault="002F3766" w:rsidP="002F3766">
            <w:pPr>
              <w:spacing w:after="0" w:line="240" w:lineRule="auto"/>
              <w:jc w:val="center"/>
              <w:rPr>
                <w:rFonts w:ascii="Times New Roman" w:eastAsia="Times New Roman" w:hAnsi="Times New Roman" w:cs="Times New Roman"/>
                <w:b/>
                <w:color w:val="000000"/>
                <w:szCs w:val="24"/>
                <w:lang w:eastAsia="ru-RU"/>
              </w:rPr>
            </w:pPr>
          </w:p>
          <w:p w:rsidR="002F3766" w:rsidRDefault="004551BE" w:rsidP="002F3766">
            <w:pPr>
              <w:spacing w:after="0" w:line="240" w:lineRule="auto"/>
              <w:jc w:val="center"/>
              <w:rPr>
                <w:rFonts w:ascii="Times New Roman" w:eastAsia="Times New Roman" w:hAnsi="Times New Roman" w:cs="Times New Roman"/>
                <w:b/>
                <w:color w:val="000000"/>
                <w:szCs w:val="24"/>
                <w:lang w:eastAsia="ru-RU"/>
              </w:rPr>
            </w:pPr>
            <w:r>
              <w:rPr>
                <w:rFonts w:ascii="Times New Roman" w:eastAsia="Times New Roman" w:hAnsi="Times New Roman" w:cs="Times New Roman"/>
                <w:b/>
                <w:color w:val="000000"/>
                <w:szCs w:val="24"/>
                <w:lang w:val="en-US" w:eastAsia="ru-RU"/>
              </w:rPr>
              <w:t>Module</w:t>
            </w:r>
            <w:r w:rsidR="002F3766" w:rsidRPr="002F3766">
              <w:rPr>
                <w:rFonts w:ascii="Times New Roman" w:eastAsia="Times New Roman" w:hAnsi="Times New Roman" w:cs="Times New Roman"/>
                <w:b/>
                <w:color w:val="000000"/>
                <w:szCs w:val="24"/>
                <w:lang w:eastAsia="ru-RU"/>
              </w:rPr>
              <w:t xml:space="preserve"> </w:t>
            </w:r>
            <w:r w:rsidR="002F3766">
              <w:rPr>
                <w:rFonts w:ascii="Times New Roman" w:eastAsia="Times New Roman" w:hAnsi="Times New Roman" w:cs="Times New Roman"/>
                <w:b/>
                <w:color w:val="000000"/>
                <w:szCs w:val="24"/>
                <w:lang w:eastAsia="ru-RU"/>
              </w:rPr>
              <w:t>1</w:t>
            </w:r>
            <w:r w:rsidR="002F3766" w:rsidRPr="002F3766">
              <w:rPr>
                <w:rFonts w:ascii="Times New Roman" w:eastAsia="Times New Roman" w:hAnsi="Times New Roman" w:cs="Times New Roman"/>
                <w:b/>
                <w:color w:val="000000"/>
                <w:szCs w:val="24"/>
                <w:lang w:eastAsia="ru-RU"/>
              </w:rPr>
              <w:t xml:space="preserve"> </w:t>
            </w:r>
          </w:p>
          <w:p w:rsidR="002F3766" w:rsidRPr="002F3766" w:rsidRDefault="002F3766" w:rsidP="002F3766">
            <w:pPr>
              <w:spacing w:after="0" w:line="240" w:lineRule="auto"/>
              <w:jc w:val="center"/>
              <w:rPr>
                <w:rFonts w:ascii="Times New Roman" w:eastAsia="Times New Roman" w:hAnsi="Times New Roman" w:cs="Times New Roman"/>
                <w:b/>
                <w:color w:val="000000"/>
                <w:szCs w:val="24"/>
                <w:lang w:eastAsia="ru-RU"/>
              </w:rPr>
            </w:pPr>
          </w:p>
        </w:tc>
      </w:tr>
      <w:tr w:rsidR="008A06AD" w:rsidRPr="008A06AD"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val="en-US" w:eastAsia="ru-RU"/>
              </w:rPr>
              <w:t>Topic1</w:t>
            </w:r>
          </w:p>
          <w:p w:rsidR="008A06AD" w:rsidRPr="008A06AD" w:rsidRDefault="004551BE"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Calibri" w:hAnsi="Times New Roman" w:cs="Times New Roman"/>
                <w:color w:val="000000"/>
                <w:sz w:val="24"/>
                <w:szCs w:val="24"/>
                <w:lang w:val="en-US" w:eastAsia="ru-RU"/>
              </w:rPr>
              <w:t>Learning. Presenting factual information</w:t>
            </w:r>
            <w:r w:rsidRPr="008A06AD">
              <w:rPr>
                <w:rFonts w:ascii="Calibri" w:eastAsia="Times New Roman" w:hAnsi="Calibri" w:cs="Calibri"/>
                <w:lang w:val="en-US" w:eastAsia="ru-RU"/>
              </w:rPr>
              <w:t xml:space="preserve"> </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4551BE">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Reading: </w:t>
            </w:r>
            <w:r w:rsidR="004551BE">
              <w:rPr>
                <w:rFonts w:ascii="Times New Roman" w:eastAsia="Times New Roman" w:hAnsi="Times New Roman" w:cs="Times New Roman"/>
                <w:color w:val="000000"/>
                <w:sz w:val="24"/>
                <w:szCs w:val="24"/>
                <w:lang w:val="en-US" w:eastAsia="ru-RU"/>
              </w:rPr>
              <w:t>Identifying factual information</w:t>
            </w:r>
          </w:p>
          <w:p w:rsidR="008A06AD" w:rsidRPr="008A06AD" w:rsidRDefault="008A06AD" w:rsidP="004551BE">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4551BE">
              <w:rPr>
                <w:rFonts w:ascii="Times New Roman" w:eastAsia="Times New Roman" w:hAnsi="Times New Roman" w:cs="Times New Roman"/>
                <w:color w:val="000000"/>
                <w:sz w:val="24"/>
                <w:szCs w:val="24"/>
                <w:lang w:val="en-US" w:eastAsia="ru-RU"/>
              </w:rPr>
              <w:t>Identifying parts of a simple sentence. Writing simple sentences. Writing compound sentences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sidRPr="008A06AD">
              <w:rPr>
                <w:rFonts w:ascii="Times New Roman" w:eastAsia="Times New Roman" w:hAnsi="Times New Roman" w:cs="Times New Roman"/>
                <w:color w:val="000000"/>
                <w:sz w:val="24"/>
                <w:szCs w:val="24"/>
                <w:lang w:val="en-US" w:eastAsia="ru-RU"/>
              </w:rPr>
              <w:t xml:space="preserve"> Simple Present and Present Continuous;</w:t>
            </w:r>
            <w:r w:rsidR="004551BE">
              <w:rPr>
                <w:rFonts w:ascii="Times New Roman" w:eastAsia="Times New Roman" w:hAnsi="Times New Roman" w:cs="Times New Roman"/>
                <w:color w:val="000000"/>
                <w:sz w:val="24"/>
                <w:szCs w:val="24"/>
                <w:lang w:val="en-US" w:eastAsia="ru-RU"/>
              </w:rPr>
              <w:t xml:space="preserve"> Past Simple</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Vocabulary:</w:t>
            </w:r>
            <w:r w:rsidRPr="008A06AD">
              <w:rPr>
                <w:rFonts w:ascii="Times New Roman" w:eastAsia="Times New Roman" w:hAnsi="Times New Roman" w:cs="Times New Roman"/>
                <w:color w:val="000000"/>
                <w:sz w:val="24"/>
                <w:szCs w:val="24"/>
                <w:lang w:val="en-US" w:eastAsia="ru-RU"/>
              </w:rPr>
              <w:t xml:space="preserve"> </w:t>
            </w:r>
            <w:r w:rsidR="004551BE">
              <w:rPr>
                <w:rFonts w:ascii="Times New Roman" w:eastAsia="Times New Roman" w:hAnsi="Times New Roman" w:cs="Times New Roman"/>
                <w:color w:val="000000"/>
                <w:sz w:val="24"/>
                <w:szCs w:val="24"/>
                <w:lang w:val="en-US" w:eastAsia="ru-RU"/>
              </w:rPr>
              <w:t>Identifying verbs and nouns</w:t>
            </w:r>
          </w:p>
          <w:p w:rsidR="008A06AD" w:rsidRPr="008A06AD" w:rsidRDefault="004551BE" w:rsidP="004551BE">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008A06AD"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asking questions for further information</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A17066" w:rsidP="00A1706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w:t>
            </w:r>
            <w:r w:rsidRPr="008A06AD">
              <w:rPr>
                <w:rFonts w:ascii="Times New Roman CYR" w:eastAsia="Times New Roman" w:hAnsi="Times New Roman CYR" w:cs="Times New Roman CYR"/>
                <w:color w:val="000000"/>
                <w:sz w:val="24"/>
                <w:szCs w:val="24"/>
                <w:lang w:val="en-US" w:eastAsia="ru-RU"/>
              </w:rPr>
              <w:t>riting</w:t>
            </w:r>
            <w:r>
              <w:rPr>
                <w:rFonts w:ascii="Times New Roman CYR" w:eastAsia="Times New Roman" w:hAnsi="Times New Roman CYR" w:cs="Times New Roman CYR"/>
                <w:color w:val="000000"/>
                <w:sz w:val="24"/>
                <w:szCs w:val="24"/>
                <w:lang w:val="en-US" w:eastAsia="ru-RU"/>
              </w:rPr>
              <w:t xml:space="preserve"> narrative</w:t>
            </w:r>
            <w:r w:rsidR="004551BE">
              <w:rPr>
                <w:rFonts w:ascii="Times New Roman CYR" w:eastAsia="Times New Roman" w:hAnsi="Times New Roman CYR" w:cs="Times New Roman CYR"/>
                <w:color w:val="000000"/>
                <w:sz w:val="24"/>
                <w:szCs w:val="24"/>
                <w:lang w:val="en-US" w:eastAsia="ru-RU"/>
              </w:rPr>
              <w:t xml:space="preserve"> </w:t>
            </w:r>
            <w:r w:rsidR="008A06AD" w:rsidRPr="008A06AD">
              <w:rPr>
                <w:rFonts w:ascii="Times New Roman CYR" w:eastAsia="Times New Roman" w:hAnsi="Times New Roman CYR" w:cs="Times New Roman CYR"/>
                <w:color w:val="000000"/>
                <w:sz w:val="24"/>
                <w:szCs w:val="24"/>
                <w:lang w:val="en-US" w:eastAsia="ru-RU"/>
              </w:rPr>
              <w:t xml:space="preserve">Essay </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3F2AC1"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Week 1 – 2</w:t>
            </w:r>
            <w:r w:rsidR="008A06AD" w:rsidRPr="008A06AD">
              <w:rPr>
                <w:rFonts w:ascii="Times New Roman" w:eastAsia="Times New Roman" w:hAnsi="Times New Roman" w:cs="Times New Roman"/>
                <w:color w:val="000000"/>
                <w:sz w:val="24"/>
                <w:szCs w:val="24"/>
                <w:lang w:val="en-US" w:eastAsia="ru-RU"/>
              </w:rPr>
              <w:t xml:space="preserve"> </w:t>
            </w:r>
          </w:p>
        </w:tc>
      </w:tr>
      <w:tr w:rsidR="008A06AD" w:rsidRPr="00A17066"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val="en-US" w:eastAsia="ru-RU"/>
              </w:rPr>
              <w:t>Topic 2</w:t>
            </w:r>
          </w:p>
          <w:p w:rsidR="008A06AD" w:rsidRPr="008A06AD" w:rsidRDefault="004551BE"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Symbols. Defining and explaining</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4551BE">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sidR="004551BE">
              <w:rPr>
                <w:rFonts w:ascii="Times New Roman" w:eastAsia="Times New Roman" w:hAnsi="Times New Roman" w:cs="Times New Roman"/>
                <w:color w:val="000000"/>
                <w:sz w:val="24"/>
                <w:szCs w:val="24"/>
                <w:lang w:val="en-US" w:eastAsia="ru-RU"/>
              </w:rPr>
              <w:t xml:space="preserve">Identifying definitions and explanations </w:t>
            </w:r>
            <w:r w:rsidR="00A17066">
              <w:rPr>
                <w:rFonts w:ascii="Times New Roman" w:eastAsia="Times New Roman" w:hAnsi="Times New Roman" w:cs="Times New Roman"/>
                <w:color w:val="000000"/>
                <w:sz w:val="24"/>
                <w:szCs w:val="24"/>
                <w:lang w:val="en-US" w:eastAsia="ru-RU"/>
              </w:rPr>
              <w:t>in a text</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Writing simple definitions. Writing definitions with relative clauses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i/>
                <w:iCs/>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Grammar: </w:t>
            </w:r>
            <w:r w:rsidR="00A17066">
              <w:rPr>
                <w:rFonts w:ascii="Times New Roman" w:eastAsia="Times New Roman" w:hAnsi="Times New Roman" w:cs="Times New Roman"/>
                <w:color w:val="000000"/>
                <w:sz w:val="24"/>
                <w:szCs w:val="24"/>
                <w:lang w:val="en-US" w:eastAsia="ru-RU"/>
              </w:rPr>
              <w:t>Definitions using defining words and phrases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Vocabulary:</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Academic verbs. Collocations: verbs and nouns</w:t>
            </w:r>
          </w:p>
          <w:p w:rsidR="008A06AD" w:rsidRPr="008A06AD" w:rsidRDefault="00A17066" w:rsidP="00A1706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Giving spoken definitions. Asking for definitions and explanations</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A17066" w:rsidRDefault="00A17066"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Writing glossary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A17066"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val="en-US" w:eastAsia="ru-RU"/>
              </w:rPr>
            </w:pPr>
            <w:r>
              <w:rPr>
                <w:rFonts w:ascii="Times New Roman" w:eastAsia="Times New Roman" w:hAnsi="Times New Roman" w:cs="Times New Roman"/>
                <w:color w:val="000000"/>
                <w:sz w:val="24"/>
                <w:szCs w:val="24"/>
                <w:lang w:val="en-US" w:eastAsia="ru-RU"/>
              </w:rPr>
              <w:t>Week 3 – 4</w:t>
            </w:r>
            <w:r w:rsidR="008A06AD" w:rsidRPr="008A06AD">
              <w:rPr>
                <w:rFonts w:ascii="Times New Roman" w:eastAsia="Times New Roman" w:hAnsi="Times New Roman" w:cs="Times New Roman"/>
                <w:color w:val="000000"/>
                <w:sz w:val="24"/>
                <w:szCs w:val="24"/>
                <w:lang w:val="en-US" w:eastAsia="ru-RU"/>
              </w:rPr>
              <w:t xml:space="preserve"> </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8A06AD" w:rsidRPr="008A06AD"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3</w:t>
            </w:r>
          </w:p>
          <w:p w:rsidR="008A06AD" w:rsidRPr="008A06AD" w:rsidRDefault="00A17066"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Ethics. Describing and explaining</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Understanding a descriptive text</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Sentences using articles and noun phrases</w:t>
            </w:r>
          </w:p>
          <w:p w:rsidR="008A06AD" w:rsidRPr="008A06AD" w:rsidRDefault="008A06AD" w:rsidP="008A06AD">
            <w:pPr>
              <w:autoSpaceDE w:val="0"/>
              <w:autoSpaceDN w:val="0"/>
              <w:adjustRightInd w:val="0"/>
              <w:spacing w:after="3" w:line="259" w:lineRule="atLeast"/>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Articles. Determiners.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sidR="00A17066">
              <w:rPr>
                <w:rFonts w:ascii="Times New Roman" w:eastAsia="Times New Roman" w:hAnsi="Times New Roman" w:cs="Times New Roman"/>
                <w:color w:val="000000"/>
                <w:sz w:val="24"/>
                <w:szCs w:val="24"/>
                <w:lang w:val="en-US" w:eastAsia="ru-RU"/>
              </w:rPr>
              <w:t>Collocations: prepositions</w:t>
            </w:r>
          </w:p>
          <w:p w:rsidR="008A06AD" w:rsidRPr="008A06AD" w:rsidRDefault="00A17066" w:rsidP="00A1706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Describing a concept</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A17066"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Writing descriptive essay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eastAsia="ru-RU"/>
              </w:rPr>
            </w:pPr>
            <w:r>
              <w:rPr>
                <w:rFonts w:ascii="Times New Roman" w:eastAsia="Times New Roman" w:hAnsi="Times New Roman" w:cs="Times New Roman"/>
                <w:color w:val="000000"/>
                <w:sz w:val="24"/>
                <w:szCs w:val="24"/>
                <w:lang w:val="en-US" w:eastAsia="ru-RU"/>
              </w:rPr>
              <w:t>Week 5</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6</w:t>
            </w:r>
            <w:r w:rsidR="008A06AD" w:rsidRPr="008A06AD">
              <w:rPr>
                <w:rFonts w:ascii="Times New Roman" w:eastAsia="Times New Roman" w:hAnsi="Times New Roman" w:cs="Times New Roman"/>
                <w:color w:val="000000"/>
                <w:sz w:val="24"/>
                <w:szCs w:val="24"/>
                <w:lang w:val="en-US" w:eastAsia="ru-RU"/>
              </w:rPr>
              <w:t xml:space="preserve"> </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8A06AD" w:rsidRPr="004903B6"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4</w:t>
            </w:r>
          </w:p>
          <w:p w:rsidR="008A06AD" w:rsidRPr="008A06AD" w:rsidRDefault="00A17066"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 xml:space="preserve">Facts. </w:t>
            </w:r>
            <w:r>
              <w:rPr>
                <w:rFonts w:ascii="Times New Roman" w:eastAsia="Times New Roman" w:hAnsi="Times New Roman" w:cs="Times New Roman"/>
                <w:color w:val="000000"/>
                <w:sz w:val="24"/>
                <w:szCs w:val="24"/>
                <w:lang w:val="en-US" w:eastAsia="ru-RU"/>
              </w:rPr>
              <w:lastRenderedPageBreak/>
              <w:t>Comparing and contrasting</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A17066"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lastRenderedPageBreak/>
              <w:t>Reading: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 xml:space="preserve">Understanding the main idea and specific details. Identifying the </w:t>
            </w:r>
            <w:r w:rsidR="00A17066">
              <w:rPr>
                <w:rFonts w:ascii="Times New Roman" w:eastAsia="Times New Roman" w:hAnsi="Times New Roman" w:cs="Times New Roman"/>
                <w:color w:val="000000"/>
                <w:sz w:val="24"/>
                <w:szCs w:val="24"/>
                <w:lang w:val="en-US" w:eastAsia="ru-RU"/>
              </w:rPr>
              <w:lastRenderedPageBreak/>
              <w:t>language of comparing and contrasting</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A17066">
              <w:rPr>
                <w:rFonts w:ascii="Times New Roman" w:eastAsia="Times New Roman" w:hAnsi="Times New Roman" w:cs="Times New Roman"/>
                <w:color w:val="000000"/>
                <w:sz w:val="24"/>
                <w:szCs w:val="24"/>
                <w:lang w:val="en-US" w:eastAsia="ru-RU"/>
              </w:rPr>
              <w:t>Writing connected sentences. Describing visual data.</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sidR="00A17066">
              <w:rPr>
                <w:rFonts w:ascii="Times New Roman" w:eastAsia="Times New Roman" w:hAnsi="Times New Roman" w:cs="Times New Roman"/>
                <w:b/>
                <w:bCs/>
                <w:i/>
                <w:iCs/>
                <w:color w:val="000000"/>
                <w:sz w:val="24"/>
                <w:szCs w:val="24"/>
                <w:lang w:val="en-US" w:eastAsia="ru-RU"/>
              </w:rPr>
              <w:t xml:space="preserve">: </w:t>
            </w:r>
            <w:r w:rsidR="00A17066" w:rsidRPr="00A17066">
              <w:rPr>
                <w:rFonts w:ascii="Times New Roman" w:eastAsia="Times New Roman" w:hAnsi="Times New Roman" w:cs="Times New Roman"/>
                <w:bCs/>
                <w:iCs/>
                <w:color w:val="000000"/>
                <w:sz w:val="24"/>
                <w:szCs w:val="24"/>
                <w:lang w:val="en-US" w:eastAsia="ru-RU"/>
              </w:rPr>
              <w:t>Comparative adjectives</w:t>
            </w: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sidR="004903B6">
              <w:rPr>
                <w:rFonts w:ascii="Times New Roman" w:eastAsia="Times New Roman" w:hAnsi="Times New Roman" w:cs="Times New Roman"/>
                <w:color w:val="000000"/>
                <w:sz w:val="24"/>
                <w:szCs w:val="24"/>
                <w:lang w:val="en-US" w:eastAsia="ru-RU"/>
              </w:rPr>
              <w:t>Vocabulary related to trends. Antonyms</w:t>
            </w:r>
          </w:p>
          <w:p w:rsidR="008A06AD" w:rsidRPr="008A06AD" w:rsidRDefault="004903B6" w:rsidP="004903B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Comparing a data in a short presentation</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lastRenderedPageBreak/>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4903B6"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Writing report/presentatio</w:t>
            </w:r>
            <w:r>
              <w:rPr>
                <w:rFonts w:ascii="Times New Roman CYR" w:eastAsia="Times New Roman" w:hAnsi="Times New Roman CYR" w:cs="Times New Roman CYR"/>
                <w:color w:val="000000"/>
                <w:sz w:val="24"/>
                <w:szCs w:val="24"/>
                <w:lang w:val="en-US" w:eastAsia="ru-RU"/>
              </w:rPr>
              <w:lastRenderedPageBreak/>
              <w:t>n</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4903B6"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val="en-US" w:eastAsia="ru-RU"/>
              </w:rPr>
            </w:pPr>
            <w:r>
              <w:rPr>
                <w:rFonts w:ascii="Times New Roman" w:eastAsia="Times New Roman" w:hAnsi="Times New Roman" w:cs="Times New Roman"/>
                <w:color w:val="000000"/>
                <w:sz w:val="24"/>
                <w:szCs w:val="24"/>
                <w:lang w:val="en-US" w:eastAsia="ru-RU"/>
              </w:rPr>
              <w:lastRenderedPageBreak/>
              <w:t xml:space="preserve">Week 7 </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4903B6" w:rsidRPr="004903B6"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Default="004903B6"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Pr>
                <w:rFonts w:ascii="Times New Roman CYR" w:eastAsia="Times New Roman" w:hAnsi="Times New Roman CYR" w:cs="Times New Roman CYR"/>
                <w:b/>
                <w:color w:val="000000"/>
                <w:sz w:val="24"/>
                <w:szCs w:val="24"/>
                <w:lang w:val="en-US" w:eastAsia="ru-RU"/>
              </w:rPr>
              <w:lastRenderedPageBreak/>
              <w:t>Topic 5</w:t>
            </w:r>
          </w:p>
          <w:p w:rsidR="004903B6" w:rsidRPr="004903B6" w:rsidRDefault="004903B6"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Environment. Expressing stance</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Identifying the main arguments, recognizing stance in a text</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writing a stance paragraph</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Pr>
                <w:rFonts w:ascii="Times New Roman" w:eastAsia="Times New Roman" w:hAnsi="Times New Roman" w:cs="Times New Roman"/>
                <w:bCs/>
                <w:iCs/>
                <w:color w:val="000000"/>
                <w:sz w:val="24"/>
                <w:szCs w:val="24"/>
                <w:lang w:val="en-US" w:eastAsia="ru-RU"/>
              </w:rPr>
              <w:t>Agreeing and disagreeing</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Pr>
                <w:rFonts w:ascii="Times New Roman" w:eastAsia="Times New Roman" w:hAnsi="Times New Roman" w:cs="Times New Roman"/>
                <w:color w:val="000000"/>
                <w:sz w:val="24"/>
                <w:szCs w:val="24"/>
                <w:lang w:val="en-US" w:eastAsia="ru-RU"/>
              </w:rPr>
              <w:t>Vocabulary related to research. Noun suffixes</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b/>
                <w:bCs/>
                <w:i/>
                <w:iCs/>
                <w:color w:val="000000"/>
                <w:sz w:val="24"/>
                <w:szCs w:val="24"/>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Giving an opinion, agreeing and disagreeing</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Pr="00BD5430" w:rsidRDefault="00BD5430" w:rsidP="008A06AD">
            <w:pPr>
              <w:autoSpaceDE w:val="0"/>
              <w:autoSpaceDN w:val="0"/>
              <w:adjustRightInd w:val="0"/>
              <w:spacing w:after="3" w:line="259" w:lineRule="atLeast"/>
              <w:ind w:left="10" w:hanging="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Pr="004903B6" w:rsidRDefault="004903B6" w:rsidP="008A06AD">
            <w:pPr>
              <w:autoSpaceDE w:val="0"/>
              <w:autoSpaceDN w:val="0"/>
              <w:adjustRightInd w:val="0"/>
              <w:spacing w:after="3" w:line="259" w:lineRule="atLeast"/>
              <w:ind w:left="10" w:hanging="10"/>
              <w:jc w:val="both"/>
              <w:rPr>
                <w:rFonts w:ascii="Times New Roman CYR" w:eastAsia="Times New Roman" w:hAnsi="Times New Roman CYR" w:cs="Times New Roman CYR"/>
                <w:b/>
                <w:color w:val="000000"/>
                <w:sz w:val="24"/>
                <w:szCs w:val="24"/>
                <w:lang w:val="en-US" w:eastAsia="ru-RU"/>
              </w:rPr>
            </w:pPr>
            <w:r>
              <w:rPr>
                <w:rFonts w:ascii="Times New Roman" w:eastAsia="Times New Roman" w:hAnsi="Times New Roman" w:cs="Times New Roman"/>
                <w:color w:val="000000"/>
                <w:sz w:val="24"/>
                <w:szCs w:val="24"/>
                <w:lang w:val="en-US" w:eastAsia="ru-RU"/>
              </w:rPr>
              <w:t>Writing a stance paragraph</w:t>
            </w:r>
            <w:r w:rsidR="00F271DE">
              <w:rPr>
                <w:rFonts w:ascii="Times New Roman" w:eastAsia="Times New Roman" w:hAnsi="Times New Roman" w:cs="Times New Roman"/>
                <w:color w:val="000000"/>
                <w:sz w:val="24"/>
                <w:szCs w:val="24"/>
                <w:lang w:val="en-US" w:eastAsia="ru-RU"/>
              </w:rPr>
              <w:t>/opinion essay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4903B6" w:rsidRDefault="004903B6"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Week 7-8</w:t>
            </w:r>
          </w:p>
        </w:tc>
      </w:tr>
      <w:tr w:rsidR="002F3766" w:rsidRPr="004903B6" w:rsidTr="00A702E4">
        <w:trPr>
          <w:trHeight w:val="286"/>
        </w:trPr>
        <w:tc>
          <w:tcPr>
            <w:tcW w:w="9889" w:type="dxa"/>
            <w:gridSpan w:val="6"/>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2F3766" w:rsidRPr="004903B6" w:rsidRDefault="002F3766" w:rsidP="002F3766">
            <w:pPr>
              <w:spacing w:after="0" w:line="240" w:lineRule="auto"/>
              <w:jc w:val="center"/>
              <w:rPr>
                <w:rFonts w:ascii="Times New Roman" w:eastAsia="Times New Roman" w:hAnsi="Times New Roman" w:cs="Times New Roman"/>
                <w:b/>
                <w:color w:val="000000"/>
                <w:sz w:val="24"/>
                <w:szCs w:val="24"/>
                <w:lang w:val="en-US" w:eastAsia="ru-RU"/>
              </w:rPr>
            </w:pPr>
          </w:p>
          <w:p w:rsidR="002F3766" w:rsidRPr="004551BE" w:rsidRDefault="004551BE" w:rsidP="002F3766">
            <w:pPr>
              <w:spacing w:after="0" w:line="240" w:lineRule="auto"/>
              <w:jc w:val="center"/>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b/>
                <w:color w:val="000000"/>
                <w:sz w:val="24"/>
                <w:szCs w:val="24"/>
                <w:lang w:val="en-US" w:eastAsia="ru-RU"/>
              </w:rPr>
              <w:t>Module 2</w:t>
            </w:r>
          </w:p>
          <w:p w:rsidR="002F3766" w:rsidRPr="004903B6" w:rsidRDefault="002F3766"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p>
        </w:tc>
      </w:tr>
      <w:tr w:rsidR="008A06AD" w:rsidRPr="004903B6"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w:t>
            </w:r>
            <w:r w:rsidR="004903B6">
              <w:rPr>
                <w:rFonts w:ascii="Times New Roman CYR" w:eastAsia="Times New Roman" w:hAnsi="Times New Roman CYR" w:cs="Times New Roman CYR"/>
                <w:b/>
                <w:color w:val="000000"/>
                <w:sz w:val="24"/>
                <w:szCs w:val="24"/>
                <w:lang w:val="en-US" w:eastAsia="ru-RU"/>
              </w:rPr>
              <w:t>6</w:t>
            </w:r>
          </w:p>
          <w:p w:rsidR="008A06AD" w:rsidRPr="008A06AD" w:rsidRDefault="004903B6"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w:eastAsia="Times New Roman" w:hAnsi="Times New Roman" w:cs="Times New Roman"/>
                <w:color w:val="000000"/>
                <w:sz w:val="24"/>
                <w:szCs w:val="24"/>
                <w:lang w:val="en-US" w:eastAsia="ru-RU"/>
              </w:rPr>
              <w:t xml:space="preserve">Science. Perspective </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4903B6"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Identifying perspectives in a text. Expressing perspective in a text.</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Writing a paragraph with topic and concluding sentences</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Pr>
                <w:rFonts w:ascii="Times New Roman" w:eastAsia="Times New Roman" w:hAnsi="Times New Roman" w:cs="Times New Roman"/>
                <w:bCs/>
                <w:iCs/>
                <w:color w:val="000000"/>
                <w:sz w:val="24"/>
                <w:szCs w:val="24"/>
                <w:lang w:val="en-US" w:eastAsia="ru-RU"/>
              </w:rPr>
              <w:t>Abbreviations in note-taking</w:t>
            </w:r>
          </w:p>
          <w:p w:rsidR="004903B6" w:rsidRPr="008A06AD" w:rsidRDefault="004903B6" w:rsidP="004903B6">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Pr>
                <w:rFonts w:ascii="Times New Roman" w:eastAsia="Times New Roman" w:hAnsi="Times New Roman" w:cs="Times New Roman"/>
                <w:color w:val="000000"/>
                <w:sz w:val="24"/>
                <w:szCs w:val="24"/>
                <w:lang w:val="en-US" w:eastAsia="ru-RU"/>
              </w:rPr>
              <w:t>Adjective and adverb formation. Multi-part verbs.</w:t>
            </w:r>
          </w:p>
          <w:p w:rsidR="008A06AD" w:rsidRPr="008A06AD" w:rsidRDefault="004903B6" w:rsidP="004903B6">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Expressing spoken perspective</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val="en-US" w:eastAsia="ru-RU"/>
              </w:rPr>
            </w:pPr>
            <w:r w:rsidRPr="008A06AD">
              <w:rPr>
                <w:rFonts w:ascii="Times New Roman CYR" w:eastAsia="Times New Roman" w:hAnsi="Times New Roman CYR" w:cs="Times New Roman CYR"/>
                <w:color w:val="000000"/>
                <w:sz w:val="24"/>
                <w:szCs w:val="24"/>
                <w:lang w:val="en-US" w:eastAsia="ru-RU"/>
              </w:rPr>
              <w:t>Personal letter writing, editing</w:t>
            </w:r>
          </w:p>
          <w:p w:rsidR="008A06AD" w:rsidRPr="004903B6"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4903B6"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val="en-US" w:eastAsia="ru-RU"/>
              </w:rPr>
            </w:pPr>
            <w:r>
              <w:rPr>
                <w:rFonts w:ascii="Times New Roman" w:eastAsia="Times New Roman" w:hAnsi="Times New Roman" w:cs="Times New Roman"/>
                <w:color w:val="000000"/>
                <w:sz w:val="24"/>
                <w:szCs w:val="24"/>
                <w:lang w:val="en-US" w:eastAsia="ru-RU"/>
              </w:rPr>
              <w:t>Week 9 - 10</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8A06AD" w:rsidRPr="0003491C"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w:t>
            </w:r>
            <w:r w:rsidR="004903B6">
              <w:rPr>
                <w:rFonts w:ascii="Times New Roman CYR" w:eastAsia="Times New Roman" w:hAnsi="Times New Roman CYR" w:cs="Times New Roman CYR"/>
                <w:b/>
                <w:color w:val="000000"/>
                <w:sz w:val="24"/>
                <w:szCs w:val="24"/>
                <w:lang w:val="en-US" w:eastAsia="ru-RU"/>
              </w:rPr>
              <w:t>7</w:t>
            </w:r>
          </w:p>
          <w:p w:rsidR="008A06AD" w:rsidRPr="008A06AD" w:rsidRDefault="0003491C"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Language. Summarizing and paraphrasing</w:t>
            </w:r>
          </w:p>
          <w:p w:rsidR="008A06AD" w:rsidRPr="008A06AD" w:rsidRDefault="008A06AD" w:rsidP="008A06AD">
            <w:pPr>
              <w:autoSpaceDE w:val="0"/>
              <w:autoSpaceDN w:val="0"/>
              <w:adjustRightInd w:val="0"/>
              <w:spacing w:after="3" w:line="259" w:lineRule="atLeast"/>
              <w:ind w:left="10" w:hanging="10"/>
              <w:rPr>
                <w:rFonts w:ascii="Calibri" w:eastAsia="Times New Roman" w:hAnsi="Calibri" w:cs="Calibri"/>
                <w:lang w:val="en-US" w:eastAsia="ru-RU"/>
              </w:rPr>
            </w:pP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Summarizing information in a text</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Pr>
                <w:rFonts w:ascii="Times New Roman" w:eastAsia="Times New Roman" w:hAnsi="Times New Roman" w:cs="Times New Roman"/>
                <w:bCs/>
                <w:iCs/>
                <w:color w:val="000000"/>
                <w:sz w:val="24"/>
                <w:szCs w:val="24"/>
                <w:lang w:val="en-US" w:eastAsia="ru-RU"/>
              </w:rPr>
              <w:t>Signposting language. Paraphrasing. Citation.</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Pr>
                <w:rFonts w:ascii="Times New Roman" w:eastAsia="Times New Roman" w:hAnsi="Times New Roman" w:cs="Times New Roman"/>
                <w:color w:val="000000"/>
                <w:sz w:val="24"/>
                <w:szCs w:val="24"/>
                <w:lang w:val="en-US" w:eastAsia="ru-RU"/>
              </w:rPr>
              <w:t>Collocations. Synonyms.</w:t>
            </w:r>
          </w:p>
          <w:p w:rsidR="008A06AD" w:rsidRPr="008A06AD" w:rsidRDefault="0003491C" w:rsidP="0003491C">
            <w:pPr>
              <w:autoSpaceDE w:val="0"/>
              <w:autoSpaceDN w:val="0"/>
              <w:adjustRightInd w:val="0"/>
              <w:spacing w:after="3" w:line="259" w:lineRule="atLeast"/>
              <w:ind w:left="10" w:hanging="10"/>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 xml:space="preserve">Giving a summary of a talk. </w:t>
            </w:r>
            <w:r>
              <w:rPr>
                <w:rFonts w:ascii="Times New Roman" w:eastAsia="Times New Roman" w:hAnsi="Times New Roman" w:cs="Times New Roman"/>
                <w:bCs/>
                <w:iCs/>
                <w:color w:val="000000"/>
                <w:sz w:val="24"/>
                <w:szCs w:val="24"/>
                <w:lang w:val="en-US" w:eastAsia="ru-RU"/>
              </w:rPr>
              <w:t>Signposting language</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03491C" w:rsidP="008A06AD">
            <w:pPr>
              <w:autoSpaceDE w:val="0"/>
              <w:autoSpaceDN w:val="0"/>
              <w:adjustRightInd w:val="0"/>
              <w:spacing w:after="3" w:line="259" w:lineRule="atLeast"/>
              <w:ind w:left="10" w:hanging="10"/>
              <w:rPr>
                <w:rFonts w:ascii="Calibri" w:eastAsia="Times New Roman" w:hAnsi="Calibri" w:cs="Calibri"/>
                <w:lang w:val="en-US" w:eastAsia="ru-RU"/>
              </w:rPr>
            </w:pPr>
            <w:r>
              <w:rPr>
                <w:rFonts w:ascii="Times New Roman CYR" w:eastAsia="Times New Roman" w:hAnsi="Times New Roman CYR" w:cs="Times New Roman CYR"/>
                <w:color w:val="000000"/>
                <w:sz w:val="24"/>
                <w:szCs w:val="24"/>
                <w:lang w:val="en-US" w:eastAsia="ru-RU"/>
              </w:rPr>
              <w:t>Writing summary of an article</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r w:rsidRPr="008A06AD">
              <w:rPr>
                <w:rFonts w:ascii="Times New Roman" w:eastAsia="Times New Roman" w:hAnsi="Times New Roman" w:cs="Times New Roman"/>
                <w:color w:val="000000"/>
                <w:sz w:val="24"/>
                <w:szCs w:val="24"/>
                <w:lang w:val="en-US" w:eastAsia="ru-RU"/>
              </w:rPr>
              <w:t>Week 1</w:t>
            </w:r>
            <w:r w:rsidR="003F2AC1" w:rsidRPr="0003491C">
              <w:rPr>
                <w:rFonts w:ascii="Times New Roman" w:eastAsia="Times New Roman" w:hAnsi="Times New Roman" w:cs="Times New Roman"/>
                <w:color w:val="000000"/>
                <w:sz w:val="24"/>
                <w:szCs w:val="24"/>
                <w:lang w:val="en-US" w:eastAsia="ru-RU"/>
              </w:rPr>
              <w:t>1</w:t>
            </w:r>
            <w:r w:rsidR="003F2AC1">
              <w:rPr>
                <w:rFonts w:ascii="Times New Roman" w:eastAsia="Times New Roman" w:hAnsi="Times New Roman" w:cs="Times New Roman"/>
                <w:color w:val="000000"/>
                <w:sz w:val="24"/>
                <w:szCs w:val="24"/>
                <w:lang w:val="en-US" w:eastAsia="ru-RU"/>
              </w:rPr>
              <w:t>–12</w:t>
            </w:r>
            <w:r w:rsidRPr="008A06AD">
              <w:rPr>
                <w:rFonts w:ascii="Times New Roman" w:eastAsia="Times New Roman" w:hAnsi="Times New Roman" w:cs="Times New Roman"/>
                <w:color w:val="000000"/>
                <w:sz w:val="24"/>
                <w:szCs w:val="24"/>
                <w:lang w:val="en-US" w:eastAsia="ru-RU"/>
              </w:rPr>
              <w:t xml:space="preserve"> </w:t>
            </w:r>
          </w:p>
        </w:tc>
      </w:tr>
      <w:tr w:rsidR="008A06AD" w:rsidRPr="008A06AD"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8A06AD"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sidRPr="008A06AD">
              <w:rPr>
                <w:rFonts w:ascii="Times New Roman CYR" w:eastAsia="Times New Roman" w:hAnsi="Times New Roman CYR" w:cs="Times New Roman CYR"/>
                <w:b/>
                <w:color w:val="000000"/>
                <w:sz w:val="24"/>
                <w:szCs w:val="24"/>
                <w:lang w:eastAsia="ru-RU"/>
              </w:rPr>
              <w:t>Т</w:t>
            </w:r>
            <w:proofErr w:type="spellStart"/>
            <w:r w:rsidRPr="008A06AD">
              <w:rPr>
                <w:rFonts w:ascii="Times New Roman CYR" w:eastAsia="Times New Roman" w:hAnsi="Times New Roman CYR" w:cs="Times New Roman CYR"/>
                <w:b/>
                <w:color w:val="000000"/>
                <w:sz w:val="24"/>
                <w:szCs w:val="24"/>
                <w:lang w:val="en-US" w:eastAsia="ru-RU"/>
              </w:rPr>
              <w:t>opic</w:t>
            </w:r>
            <w:proofErr w:type="spellEnd"/>
            <w:r w:rsidRPr="008A06AD">
              <w:rPr>
                <w:rFonts w:ascii="Times New Roman CYR" w:eastAsia="Times New Roman" w:hAnsi="Times New Roman CYR" w:cs="Times New Roman CYR"/>
                <w:b/>
                <w:color w:val="000000"/>
                <w:sz w:val="24"/>
                <w:szCs w:val="24"/>
                <w:lang w:val="en-US" w:eastAsia="ru-RU"/>
              </w:rPr>
              <w:t xml:space="preserve"> </w:t>
            </w:r>
            <w:r w:rsidR="004903B6">
              <w:rPr>
                <w:rFonts w:ascii="Times New Roman CYR" w:eastAsia="Times New Roman" w:hAnsi="Times New Roman CYR" w:cs="Times New Roman CYR"/>
                <w:b/>
                <w:color w:val="000000"/>
                <w:sz w:val="24"/>
                <w:szCs w:val="24"/>
                <w:lang w:val="en-US" w:eastAsia="ru-RU"/>
              </w:rPr>
              <w:t>8</w:t>
            </w:r>
          </w:p>
          <w:p w:rsidR="008A06AD" w:rsidRPr="008A06AD" w:rsidRDefault="0003491C"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Formation. Describing sequence and process.</w:t>
            </w:r>
          </w:p>
          <w:p w:rsidR="008A06AD" w:rsidRPr="008A06AD" w:rsidRDefault="008A06AD" w:rsidP="008A06AD">
            <w:pPr>
              <w:autoSpaceDE w:val="0"/>
              <w:autoSpaceDN w:val="0"/>
              <w:adjustRightInd w:val="0"/>
              <w:spacing w:after="3" w:line="259" w:lineRule="atLeast"/>
              <w:ind w:left="10" w:hanging="10"/>
              <w:rPr>
                <w:rFonts w:ascii="Calibri" w:eastAsia="Times New Roman" w:hAnsi="Calibri" w:cs="Calibri"/>
                <w:lang w:val="en-US" w:eastAsia="ru-RU"/>
              </w:rPr>
            </w:pP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03491C"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Describing a process. Sequencing in a process.</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 xml:space="preserve">Describing a process. </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Pr>
                <w:rFonts w:ascii="Times New Roman" w:eastAsia="Times New Roman" w:hAnsi="Times New Roman" w:cs="Times New Roman"/>
                <w:bCs/>
                <w:iCs/>
                <w:color w:val="000000"/>
                <w:sz w:val="24"/>
                <w:szCs w:val="24"/>
                <w:lang w:val="en-US" w:eastAsia="ru-RU"/>
              </w:rPr>
              <w:t>Passive voice</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Pr>
                <w:rFonts w:ascii="Times New Roman" w:eastAsia="Times New Roman" w:hAnsi="Times New Roman" w:cs="Times New Roman"/>
                <w:color w:val="000000"/>
                <w:sz w:val="24"/>
                <w:szCs w:val="24"/>
                <w:lang w:val="en-US" w:eastAsia="ru-RU"/>
              </w:rPr>
              <w:t>Prepositions of place</w:t>
            </w:r>
          </w:p>
          <w:p w:rsidR="008A06AD" w:rsidRPr="008A06AD" w:rsidRDefault="0003491C" w:rsidP="0003491C">
            <w:pPr>
              <w:autoSpaceDE w:val="0"/>
              <w:autoSpaceDN w:val="0"/>
              <w:adjustRightInd w:val="0"/>
              <w:spacing w:after="3" w:line="259" w:lineRule="atLeast"/>
              <w:jc w:val="both"/>
              <w:rPr>
                <w:rFonts w:ascii="Calibri" w:eastAsia="Times New Roman" w:hAnsi="Calibri" w:cs="Calibri"/>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Describing a process</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B55617" w:rsidRDefault="00BD5430" w:rsidP="008A06AD">
            <w:pPr>
              <w:autoSpaceDE w:val="0"/>
              <w:autoSpaceDN w:val="0"/>
              <w:adjustRightInd w:val="0"/>
              <w:spacing w:after="3" w:line="259" w:lineRule="atLeast"/>
              <w:ind w:left="10" w:hanging="10"/>
              <w:jc w:val="center"/>
              <w:rPr>
                <w:rFonts w:ascii="Calibri" w:eastAsia="Times New Roman" w:hAnsi="Calibri" w:cs="Calibri"/>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hideMark/>
          </w:tcPr>
          <w:p w:rsidR="008A06AD" w:rsidRPr="008A06AD" w:rsidRDefault="0003491C" w:rsidP="008A06AD">
            <w:pPr>
              <w:autoSpaceDE w:val="0"/>
              <w:autoSpaceDN w:val="0"/>
              <w:adjustRightInd w:val="0"/>
              <w:spacing w:after="3" w:line="259" w:lineRule="atLeast"/>
              <w:ind w:left="10" w:hanging="10"/>
              <w:rPr>
                <w:rFonts w:ascii="Calibri" w:eastAsia="Times New Roman" w:hAnsi="Calibri" w:cs="Calibri"/>
                <w:lang w:eastAsia="ru-RU"/>
              </w:rPr>
            </w:pPr>
            <w:r>
              <w:rPr>
                <w:rFonts w:ascii="Times New Roman CYR" w:eastAsia="Times New Roman" w:hAnsi="Times New Roman CYR" w:cs="Times New Roman CYR"/>
                <w:color w:val="000000"/>
                <w:sz w:val="24"/>
                <w:szCs w:val="24"/>
                <w:lang w:val="en-US" w:eastAsia="ru-RU"/>
              </w:rPr>
              <w:t>Describing a process</w:t>
            </w:r>
            <w:r w:rsidR="008A06AD" w:rsidRPr="008A06AD">
              <w:rPr>
                <w:rFonts w:ascii="Times New Roman CYR" w:eastAsia="Times New Roman" w:hAnsi="Times New Roman CYR" w:cs="Times New Roman CYR"/>
                <w:color w:val="000000"/>
                <w:sz w:val="24"/>
                <w:szCs w:val="24"/>
                <w:lang w:val="en-US" w:eastAsia="ru-RU"/>
              </w:rPr>
              <w:t xml:space="preserve"> </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8A06AD" w:rsidRPr="008A06AD" w:rsidRDefault="003F2AC1" w:rsidP="008A06AD">
            <w:pPr>
              <w:autoSpaceDE w:val="0"/>
              <w:autoSpaceDN w:val="0"/>
              <w:adjustRightInd w:val="0"/>
              <w:spacing w:after="3" w:line="259" w:lineRule="atLeast"/>
              <w:ind w:left="10" w:hanging="10"/>
              <w:jc w:val="both"/>
              <w:rPr>
                <w:rFonts w:ascii="Times New Roman CYR" w:eastAsia="Times New Roman" w:hAnsi="Times New Roman CYR" w:cs="Times New Roman CYR"/>
                <w:color w:val="000000"/>
                <w:sz w:val="24"/>
                <w:szCs w:val="24"/>
                <w:lang w:eastAsia="ru-RU"/>
              </w:rPr>
            </w:pPr>
            <w:r>
              <w:rPr>
                <w:rFonts w:ascii="Times New Roman" w:eastAsia="Times New Roman" w:hAnsi="Times New Roman" w:cs="Times New Roman"/>
                <w:color w:val="000000"/>
                <w:sz w:val="24"/>
                <w:szCs w:val="24"/>
                <w:lang w:val="en-US" w:eastAsia="ru-RU"/>
              </w:rPr>
              <w:t>Week 13 – 14</w:t>
            </w:r>
            <w:r w:rsidR="008A06AD" w:rsidRPr="008A06AD">
              <w:rPr>
                <w:rFonts w:ascii="Times New Roman" w:eastAsia="Times New Roman" w:hAnsi="Times New Roman" w:cs="Times New Roman"/>
                <w:color w:val="000000"/>
                <w:sz w:val="24"/>
                <w:szCs w:val="24"/>
                <w:lang w:val="en-US" w:eastAsia="ru-RU"/>
              </w:rPr>
              <w:t xml:space="preserve"> </w:t>
            </w:r>
          </w:p>
          <w:p w:rsidR="008A06AD" w:rsidRPr="008A06AD" w:rsidRDefault="008A06AD" w:rsidP="008A06AD">
            <w:pPr>
              <w:autoSpaceDE w:val="0"/>
              <w:autoSpaceDN w:val="0"/>
              <w:adjustRightInd w:val="0"/>
              <w:spacing w:after="3" w:line="259" w:lineRule="atLeast"/>
              <w:ind w:left="10" w:hanging="10"/>
              <w:jc w:val="both"/>
              <w:rPr>
                <w:rFonts w:ascii="Calibri" w:eastAsia="Times New Roman" w:hAnsi="Calibri" w:cs="Calibri"/>
                <w:lang w:val="en-US" w:eastAsia="ru-RU"/>
              </w:rPr>
            </w:pPr>
          </w:p>
        </w:tc>
      </w:tr>
      <w:tr w:rsidR="0003491C" w:rsidRPr="0003491C"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03491C"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Pr>
                <w:rFonts w:ascii="Times New Roman CYR" w:eastAsia="Times New Roman" w:hAnsi="Times New Roman CYR" w:cs="Times New Roman CYR"/>
                <w:b/>
                <w:color w:val="000000"/>
                <w:sz w:val="24"/>
                <w:szCs w:val="24"/>
                <w:lang w:val="en-US" w:eastAsia="ru-RU"/>
              </w:rPr>
              <w:t>Topic 9</w:t>
            </w:r>
          </w:p>
          <w:p w:rsidR="0003491C" w:rsidRPr="0003491C" w:rsidRDefault="0003491C"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Health. Cause and effect</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Understanding cause and effect relationships in a text</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val="en-US" w:eastAsia="ru-RU"/>
              </w:rPr>
              <w:t>Writing a paragraph expressing cause and effect</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sidR="00F271DE">
              <w:rPr>
                <w:rFonts w:ascii="Times New Roman" w:eastAsia="Times New Roman" w:hAnsi="Times New Roman" w:cs="Times New Roman"/>
                <w:bCs/>
                <w:iCs/>
                <w:color w:val="000000"/>
                <w:sz w:val="24"/>
                <w:szCs w:val="24"/>
                <w:lang w:val="en-US" w:eastAsia="ru-RU"/>
              </w:rPr>
              <w:t>Cause and effect language</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sidR="00F271DE">
              <w:rPr>
                <w:rFonts w:ascii="Times New Roman" w:eastAsia="Times New Roman" w:hAnsi="Times New Roman" w:cs="Times New Roman"/>
                <w:color w:val="000000"/>
                <w:sz w:val="24"/>
                <w:szCs w:val="24"/>
                <w:lang w:val="en-US" w:eastAsia="ru-RU"/>
              </w:rPr>
              <w:t>Adjective+noun</w:t>
            </w:r>
          </w:p>
          <w:p w:rsidR="0003491C" w:rsidRPr="008A06AD" w:rsidRDefault="0003491C" w:rsidP="00F271DE">
            <w:pPr>
              <w:autoSpaceDE w:val="0"/>
              <w:autoSpaceDN w:val="0"/>
              <w:adjustRightInd w:val="0"/>
              <w:spacing w:after="3" w:line="259" w:lineRule="atLeast"/>
              <w:ind w:left="10" w:hanging="10"/>
              <w:jc w:val="both"/>
              <w:rPr>
                <w:rFonts w:ascii="Times New Roman" w:eastAsia="Times New Roman" w:hAnsi="Times New Roman" w:cs="Times New Roman"/>
                <w:b/>
                <w:bCs/>
                <w:i/>
                <w:iCs/>
                <w:color w:val="000000"/>
                <w:sz w:val="24"/>
                <w:szCs w:val="24"/>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sidR="00F271DE">
              <w:rPr>
                <w:rFonts w:ascii="Times New Roman" w:eastAsia="Times New Roman" w:hAnsi="Times New Roman" w:cs="Times New Roman"/>
                <w:color w:val="000000"/>
                <w:sz w:val="24"/>
                <w:szCs w:val="24"/>
                <w:lang w:val="en-US" w:eastAsia="ru-RU"/>
              </w:rPr>
              <w:t xml:space="preserve">Indirect </w:t>
            </w:r>
            <w:r w:rsidR="00F271DE">
              <w:rPr>
                <w:rFonts w:ascii="Times New Roman" w:eastAsia="Times New Roman" w:hAnsi="Times New Roman" w:cs="Times New Roman"/>
                <w:color w:val="000000"/>
                <w:sz w:val="24"/>
                <w:szCs w:val="24"/>
                <w:lang w:val="en-US" w:eastAsia="ru-RU"/>
              </w:rPr>
              <w:lastRenderedPageBreak/>
              <w:t>questions</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BD5430" w:rsidP="008A06AD">
            <w:pPr>
              <w:autoSpaceDE w:val="0"/>
              <w:autoSpaceDN w:val="0"/>
              <w:adjustRightInd w:val="0"/>
              <w:spacing w:after="3" w:line="259" w:lineRule="atLeast"/>
              <w:ind w:left="10" w:hanging="10"/>
              <w:jc w:val="center"/>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lastRenderedPageBreak/>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F271DE"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Writing evaluation essay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F271DE"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Week 14</w:t>
            </w:r>
          </w:p>
        </w:tc>
      </w:tr>
      <w:tr w:rsidR="0003491C" w:rsidRPr="0003491C"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03491C"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r>
              <w:rPr>
                <w:rFonts w:ascii="Times New Roman CYR" w:eastAsia="Times New Roman" w:hAnsi="Times New Roman CYR" w:cs="Times New Roman CYR"/>
                <w:b/>
                <w:color w:val="000000"/>
                <w:sz w:val="24"/>
                <w:szCs w:val="24"/>
                <w:lang w:val="en-US" w:eastAsia="ru-RU"/>
              </w:rPr>
              <w:lastRenderedPageBreak/>
              <w:t>Topic 10</w:t>
            </w:r>
          </w:p>
          <w:p w:rsidR="0003491C" w:rsidRPr="0003491C" w:rsidRDefault="0003491C"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Location. Argument</w:t>
            </w: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Reading:</w:t>
            </w:r>
            <w:r w:rsidRPr="008A06AD">
              <w:rPr>
                <w:rFonts w:ascii="Times New Roman" w:eastAsia="Times New Roman" w:hAnsi="Times New Roman" w:cs="Times New Roman"/>
                <w:color w:val="000000"/>
                <w:sz w:val="24"/>
                <w:szCs w:val="24"/>
                <w:lang w:val="en-US" w:eastAsia="ru-RU"/>
              </w:rPr>
              <w:t xml:space="preserve"> </w:t>
            </w:r>
            <w:r w:rsidR="00F271DE">
              <w:rPr>
                <w:rFonts w:ascii="Times New Roman" w:eastAsia="Times New Roman" w:hAnsi="Times New Roman" w:cs="Times New Roman"/>
                <w:color w:val="000000"/>
                <w:sz w:val="24"/>
                <w:szCs w:val="24"/>
                <w:lang w:val="en-US" w:eastAsia="ru-RU"/>
              </w:rPr>
              <w:t xml:space="preserve">Understanding a short argument text </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color w:val="000000"/>
                <w:sz w:val="24"/>
                <w:szCs w:val="24"/>
                <w:lang w:val="en-US" w:eastAsia="ru-RU"/>
              </w:rPr>
              <w:t>Writing:</w:t>
            </w:r>
            <w:r w:rsidRPr="008A06AD">
              <w:rPr>
                <w:rFonts w:ascii="Times New Roman" w:eastAsia="Times New Roman" w:hAnsi="Times New Roman" w:cs="Times New Roman"/>
                <w:color w:val="000000"/>
                <w:sz w:val="24"/>
                <w:szCs w:val="24"/>
                <w:lang w:val="en-US" w:eastAsia="ru-RU"/>
              </w:rPr>
              <w:t xml:space="preserve"> </w:t>
            </w:r>
            <w:r w:rsidR="00F271DE">
              <w:rPr>
                <w:rFonts w:ascii="Times New Roman" w:eastAsia="Times New Roman" w:hAnsi="Times New Roman" w:cs="Times New Roman"/>
                <w:color w:val="000000"/>
                <w:sz w:val="24"/>
                <w:szCs w:val="24"/>
                <w:lang w:val="en-US" w:eastAsia="ru-RU"/>
              </w:rPr>
              <w:t>Essay writing</w:t>
            </w:r>
            <w:r>
              <w:rPr>
                <w:rFonts w:ascii="Times New Roman" w:eastAsia="Times New Roman" w:hAnsi="Times New Roman" w:cs="Times New Roman"/>
                <w:color w:val="000000"/>
                <w:sz w:val="24"/>
                <w:szCs w:val="24"/>
                <w:lang w:val="en-US" w:eastAsia="ru-RU"/>
              </w:rPr>
              <w:t xml:space="preserve"> </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Grammar</w:t>
            </w:r>
            <w:r>
              <w:rPr>
                <w:rFonts w:ascii="Times New Roman" w:eastAsia="Times New Roman" w:hAnsi="Times New Roman" w:cs="Times New Roman"/>
                <w:b/>
                <w:bCs/>
                <w:i/>
                <w:iCs/>
                <w:color w:val="000000"/>
                <w:sz w:val="24"/>
                <w:szCs w:val="24"/>
                <w:lang w:val="en-US" w:eastAsia="ru-RU"/>
              </w:rPr>
              <w:t xml:space="preserve">: </w:t>
            </w:r>
            <w:r w:rsidR="00F271DE">
              <w:rPr>
                <w:rFonts w:ascii="Times New Roman" w:eastAsia="Times New Roman" w:hAnsi="Times New Roman" w:cs="Times New Roman"/>
                <w:bCs/>
                <w:iCs/>
                <w:color w:val="000000"/>
                <w:sz w:val="24"/>
                <w:szCs w:val="24"/>
                <w:lang w:val="en-US" w:eastAsia="ru-RU"/>
              </w:rPr>
              <w:t>Addition and contrast linking words</w:t>
            </w:r>
          </w:p>
          <w:p w:rsidR="0003491C" w:rsidRPr="008A06AD" w:rsidRDefault="0003491C" w:rsidP="0003491C">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b/>
                <w:bCs/>
                <w:i/>
                <w:iCs/>
                <w:color w:val="000000"/>
                <w:sz w:val="24"/>
                <w:szCs w:val="24"/>
                <w:lang w:val="en-US" w:eastAsia="ru-RU"/>
              </w:rPr>
              <w:t xml:space="preserve">Vocabulary: </w:t>
            </w:r>
            <w:r w:rsidR="00F271DE">
              <w:rPr>
                <w:rFonts w:ascii="Times New Roman" w:eastAsia="Times New Roman" w:hAnsi="Times New Roman" w:cs="Times New Roman"/>
                <w:color w:val="000000"/>
                <w:sz w:val="24"/>
                <w:szCs w:val="24"/>
                <w:lang w:val="en-US" w:eastAsia="ru-RU"/>
              </w:rPr>
              <w:t>Formal and informal vocabulary. Using common prefixes</w:t>
            </w:r>
          </w:p>
          <w:p w:rsidR="0003491C" w:rsidRPr="008A06AD" w:rsidRDefault="0003491C" w:rsidP="00F271DE">
            <w:pPr>
              <w:autoSpaceDE w:val="0"/>
              <w:autoSpaceDN w:val="0"/>
              <w:adjustRightInd w:val="0"/>
              <w:spacing w:after="3" w:line="259" w:lineRule="atLeast"/>
              <w:ind w:left="10" w:hanging="10"/>
              <w:jc w:val="both"/>
              <w:rPr>
                <w:rFonts w:ascii="Times New Roman" w:eastAsia="Times New Roman" w:hAnsi="Times New Roman" w:cs="Times New Roman"/>
                <w:b/>
                <w:bCs/>
                <w:i/>
                <w:iCs/>
                <w:color w:val="000000"/>
                <w:sz w:val="24"/>
                <w:szCs w:val="24"/>
                <w:lang w:val="en-US" w:eastAsia="ru-RU"/>
              </w:rPr>
            </w:pPr>
            <w:r>
              <w:rPr>
                <w:rFonts w:ascii="Times New Roman" w:eastAsia="Times New Roman" w:hAnsi="Times New Roman" w:cs="Times New Roman"/>
                <w:b/>
                <w:bCs/>
                <w:i/>
                <w:iCs/>
                <w:color w:val="000000"/>
                <w:sz w:val="24"/>
                <w:szCs w:val="24"/>
                <w:lang w:val="en-US" w:eastAsia="ru-RU"/>
              </w:rPr>
              <w:t>Listening and speaking</w:t>
            </w:r>
            <w:r w:rsidRPr="008A06AD">
              <w:rPr>
                <w:rFonts w:ascii="Times New Roman" w:eastAsia="Times New Roman" w:hAnsi="Times New Roman" w:cs="Times New Roman"/>
                <w:color w:val="000000"/>
                <w:sz w:val="24"/>
                <w:szCs w:val="24"/>
                <w:lang w:val="en-US" w:eastAsia="ru-RU"/>
              </w:rPr>
              <w:t xml:space="preserve">: </w:t>
            </w:r>
            <w:r w:rsidR="00F271DE">
              <w:rPr>
                <w:rFonts w:ascii="Times New Roman" w:eastAsia="Times New Roman" w:hAnsi="Times New Roman" w:cs="Times New Roman"/>
                <w:color w:val="000000"/>
                <w:sz w:val="24"/>
                <w:szCs w:val="24"/>
                <w:lang w:val="en-US" w:eastAsia="ru-RU"/>
              </w:rPr>
              <w:t xml:space="preserve">Presenting arguments </w:t>
            </w:r>
            <w:r w:rsidR="00F271DE" w:rsidRPr="00F271DE">
              <w:rPr>
                <w:rFonts w:ascii="Times New Roman" w:eastAsia="Times New Roman" w:hAnsi="Times New Roman" w:cs="Times New Roman"/>
                <w:i/>
                <w:color w:val="000000"/>
                <w:sz w:val="24"/>
                <w:szCs w:val="24"/>
                <w:lang w:val="en-US" w:eastAsia="ru-RU"/>
              </w:rPr>
              <w:t>for</w:t>
            </w:r>
            <w:r w:rsidR="00F271DE">
              <w:rPr>
                <w:rFonts w:ascii="Times New Roman" w:eastAsia="Times New Roman" w:hAnsi="Times New Roman" w:cs="Times New Roman"/>
                <w:color w:val="000000"/>
                <w:sz w:val="24"/>
                <w:szCs w:val="24"/>
                <w:lang w:val="en-US" w:eastAsia="ru-RU"/>
              </w:rPr>
              <w:t xml:space="preserve"> and </w:t>
            </w:r>
            <w:r w:rsidR="00F271DE" w:rsidRPr="00F271DE">
              <w:rPr>
                <w:rFonts w:ascii="Times New Roman" w:eastAsia="Times New Roman" w:hAnsi="Times New Roman" w:cs="Times New Roman"/>
                <w:i/>
                <w:color w:val="000000"/>
                <w:sz w:val="24"/>
                <w:szCs w:val="24"/>
                <w:lang w:val="en-US" w:eastAsia="ru-RU"/>
              </w:rPr>
              <w:t>against</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BD5430" w:rsidP="008A06AD">
            <w:pPr>
              <w:autoSpaceDE w:val="0"/>
              <w:autoSpaceDN w:val="0"/>
              <w:adjustRightInd w:val="0"/>
              <w:spacing w:after="3" w:line="259" w:lineRule="atLeast"/>
              <w:ind w:left="10" w:hanging="10"/>
              <w:jc w:val="center"/>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8</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F271DE"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r>
              <w:rPr>
                <w:rFonts w:ascii="Times New Roman CYR" w:eastAsia="Times New Roman" w:hAnsi="Times New Roman CYR" w:cs="Times New Roman CYR"/>
                <w:color w:val="000000"/>
                <w:sz w:val="24"/>
                <w:szCs w:val="24"/>
                <w:lang w:val="en-US" w:eastAsia="ru-RU"/>
              </w:rPr>
              <w:t>Writing argumentative essay</w:t>
            </w: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03491C" w:rsidRDefault="00F271DE"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Week 15</w:t>
            </w:r>
          </w:p>
        </w:tc>
      </w:tr>
      <w:tr w:rsidR="003F2AC1" w:rsidRPr="00BD5430" w:rsidTr="003F2AC1">
        <w:trPr>
          <w:trHeight w:val="286"/>
        </w:trPr>
        <w:tc>
          <w:tcPr>
            <w:tcW w:w="1491"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03491C" w:rsidRDefault="003F2AC1" w:rsidP="008A06AD">
            <w:pPr>
              <w:autoSpaceDE w:val="0"/>
              <w:autoSpaceDN w:val="0"/>
              <w:adjustRightInd w:val="0"/>
              <w:spacing w:after="3" w:line="259" w:lineRule="atLeast"/>
              <w:ind w:left="10" w:hanging="10"/>
              <w:rPr>
                <w:rFonts w:ascii="Times New Roman CYR" w:eastAsia="Times New Roman" w:hAnsi="Times New Roman CYR" w:cs="Times New Roman CYR"/>
                <w:b/>
                <w:color w:val="000000"/>
                <w:sz w:val="24"/>
                <w:szCs w:val="24"/>
                <w:lang w:val="en-US" w:eastAsia="ru-RU"/>
              </w:rPr>
            </w:pPr>
          </w:p>
        </w:tc>
        <w:tc>
          <w:tcPr>
            <w:tcW w:w="402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A73DC8" w:rsidRDefault="00B55617" w:rsidP="008A06AD">
            <w:pPr>
              <w:autoSpaceDE w:val="0"/>
              <w:autoSpaceDN w:val="0"/>
              <w:adjustRightInd w:val="0"/>
              <w:spacing w:after="3" w:line="259" w:lineRule="atLeast"/>
              <w:ind w:left="10" w:hanging="10"/>
              <w:jc w:val="both"/>
              <w:rPr>
                <w:rFonts w:ascii="Times New Roman" w:eastAsia="Times New Roman" w:hAnsi="Times New Roman" w:cs="Times New Roman"/>
                <w:b/>
                <w:bCs/>
                <w:iCs/>
                <w:color w:val="000000"/>
                <w:sz w:val="24"/>
                <w:szCs w:val="24"/>
                <w:lang w:val="en-US" w:eastAsia="ru-RU"/>
              </w:rPr>
            </w:pPr>
            <w:r w:rsidRPr="00A73DC8">
              <w:rPr>
                <w:rFonts w:ascii="Times New Roman" w:eastAsia="Times New Roman" w:hAnsi="Times New Roman" w:cs="Times New Roman"/>
                <w:b/>
                <w:bCs/>
                <w:iCs/>
                <w:color w:val="000000"/>
                <w:sz w:val="24"/>
                <w:szCs w:val="24"/>
                <w:lang w:val="en-US" w:eastAsia="ru-RU"/>
              </w:rPr>
              <w:t>Final test</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A73DC8" w:rsidRDefault="00B55617" w:rsidP="008A06AD">
            <w:pPr>
              <w:autoSpaceDE w:val="0"/>
              <w:autoSpaceDN w:val="0"/>
              <w:adjustRightInd w:val="0"/>
              <w:spacing w:after="3" w:line="259" w:lineRule="atLeast"/>
              <w:ind w:left="10" w:hanging="10"/>
              <w:jc w:val="center"/>
              <w:rPr>
                <w:rFonts w:ascii="Times New Roman" w:eastAsia="Times New Roman" w:hAnsi="Times New Roman" w:cs="Times New Roman"/>
                <w:color w:val="000000"/>
                <w:sz w:val="24"/>
                <w:szCs w:val="24"/>
                <w:lang w:val="kk-KZ" w:eastAsia="ru-RU"/>
              </w:rPr>
            </w:pPr>
            <w:r w:rsidRPr="00A73DC8">
              <w:rPr>
                <w:rFonts w:ascii="Times New Roman" w:eastAsia="Times New Roman" w:hAnsi="Times New Roman" w:cs="Times New Roman"/>
                <w:color w:val="000000"/>
                <w:sz w:val="24"/>
                <w:szCs w:val="24"/>
                <w:lang w:val="kk-KZ" w:eastAsia="ru-RU"/>
              </w:rPr>
              <w:t>7</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A73DC8" w:rsidRDefault="003F2AC1" w:rsidP="008A06AD">
            <w:pPr>
              <w:autoSpaceDE w:val="0"/>
              <w:autoSpaceDN w:val="0"/>
              <w:adjustRightInd w:val="0"/>
              <w:spacing w:after="3" w:line="259" w:lineRule="atLeast"/>
              <w:ind w:left="10" w:hanging="10"/>
              <w:rPr>
                <w:rFonts w:ascii="Times New Roman CYR" w:eastAsia="Times New Roman" w:hAnsi="Times New Roman CYR" w:cs="Times New Roman CYR"/>
                <w:color w:val="000000"/>
                <w:sz w:val="24"/>
                <w:szCs w:val="24"/>
                <w:lang w:val="en-US" w:eastAsia="ru-RU"/>
              </w:rPr>
            </w:pPr>
          </w:p>
        </w:tc>
        <w:tc>
          <w:tcPr>
            <w:tcW w:w="1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29" w:type="dxa"/>
              <w:bottom w:w="0" w:type="dxa"/>
              <w:right w:w="29" w:type="dxa"/>
            </w:tcMar>
          </w:tcPr>
          <w:p w:rsidR="003F2AC1" w:rsidRPr="00A73DC8" w:rsidRDefault="00B55617"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r w:rsidRPr="00A73DC8">
              <w:rPr>
                <w:rFonts w:ascii="Times New Roman" w:eastAsia="Times New Roman" w:hAnsi="Times New Roman" w:cs="Times New Roman"/>
                <w:color w:val="000000"/>
                <w:sz w:val="24"/>
                <w:szCs w:val="24"/>
                <w:lang w:val="en-US" w:eastAsia="ru-RU"/>
              </w:rPr>
              <w:t>Week 15</w:t>
            </w:r>
          </w:p>
        </w:tc>
      </w:tr>
    </w:tbl>
    <w:p w:rsidR="008A06AD" w:rsidRPr="008A06AD" w:rsidRDefault="008A06AD"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p>
    <w:p w:rsidR="008A06AD" w:rsidRPr="002F3766" w:rsidRDefault="008A06AD"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eastAsia="ru-RU"/>
        </w:rPr>
      </w:pPr>
      <w:r w:rsidRPr="002F3766">
        <w:rPr>
          <w:rFonts w:ascii="Times New Roman" w:eastAsia="Times New Roman" w:hAnsi="Times New Roman" w:cs="Times New Roman"/>
          <w:b/>
          <w:color w:val="000000"/>
          <w:sz w:val="28"/>
          <w:szCs w:val="28"/>
          <w:lang w:eastAsia="ru-RU"/>
        </w:rPr>
        <w:t xml:space="preserve">2.3 </w:t>
      </w:r>
      <w:r w:rsidR="002F3766" w:rsidRPr="002F3766">
        <w:rPr>
          <w:rFonts w:ascii="Times New Roman" w:eastAsia="Times New Roman" w:hAnsi="Times New Roman" w:cs="Times New Roman"/>
          <w:b/>
          <w:color w:val="000000"/>
          <w:sz w:val="28"/>
          <w:szCs w:val="28"/>
          <w:lang w:eastAsia="ru-RU"/>
        </w:rPr>
        <w:t>График вып</w:t>
      </w:r>
      <w:r w:rsidR="002F3766">
        <w:rPr>
          <w:rFonts w:ascii="Times New Roman" w:eastAsia="Times New Roman" w:hAnsi="Times New Roman" w:cs="Times New Roman"/>
          <w:b/>
          <w:color w:val="000000"/>
          <w:sz w:val="28"/>
          <w:szCs w:val="28"/>
          <w:lang w:eastAsia="ru-RU"/>
        </w:rPr>
        <w:t>олнения и представления</w:t>
      </w:r>
      <w:r w:rsidR="002F3766" w:rsidRPr="002F3766">
        <w:rPr>
          <w:rFonts w:ascii="Times New Roman" w:eastAsia="Times New Roman" w:hAnsi="Times New Roman" w:cs="Times New Roman"/>
          <w:b/>
          <w:color w:val="000000"/>
          <w:sz w:val="28"/>
          <w:szCs w:val="28"/>
          <w:lang w:eastAsia="ru-RU"/>
        </w:rPr>
        <w:t xml:space="preserve"> заданий</w:t>
      </w:r>
    </w:p>
    <w:p w:rsidR="008A06AD" w:rsidRPr="002F3766" w:rsidRDefault="008A06AD" w:rsidP="008A06AD">
      <w:pPr>
        <w:spacing w:after="3" w:line="256" w:lineRule="auto"/>
        <w:ind w:left="10" w:hanging="10"/>
        <w:jc w:val="both"/>
        <w:rPr>
          <w:rFonts w:ascii="Times New Roman" w:eastAsia="Times New Roman" w:hAnsi="Times New Roman" w:cs="Times New Roman"/>
          <w:color w:val="000000"/>
          <w:sz w:val="24"/>
          <w:lang w:eastAsia="ru-RU"/>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13"/>
        <w:gridCol w:w="535"/>
        <w:gridCol w:w="536"/>
        <w:gridCol w:w="535"/>
        <w:gridCol w:w="536"/>
        <w:gridCol w:w="536"/>
        <w:gridCol w:w="535"/>
        <w:gridCol w:w="536"/>
        <w:gridCol w:w="535"/>
        <w:gridCol w:w="536"/>
        <w:gridCol w:w="536"/>
        <w:gridCol w:w="535"/>
        <w:gridCol w:w="536"/>
        <w:gridCol w:w="535"/>
        <w:gridCol w:w="536"/>
        <w:gridCol w:w="536"/>
      </w:tblGrid>
      <w:tr w:rsidR="008A06AD" w:rsidRPr="008A06AD" w:rsidTr="000D020F">
        <w:tc>
          <w:tcPr>
            <w:tcW w:w="1713" w:type="dxa"/>
            <w:vMerge w:val="restart"/>
            <w:tcBorders>
              <w:top w:val="single" w:sz="4" w:space="0" w:color="000000"/>
              <w:left w:val="single" w:sz="4" w:space="0" w:color="000000"/>
              <w:bottom w:val="single" w:sz="4" w:space="0" w:color="000000"/>
              <w:right w:val="single" w:sz="4" w:space="0" w:color="000000"/>
            </w:tcBorders>
            <w:hideMark/>
          </w:tcPr>
          <w:p w:rsidR="008A06AD" w:rsidRPr="002F3766" w:rsidRDefault="002F3766" w:rsidP="008A06AD">
            <w:pPr>
              <w:spacing w:after="0" w:line="240" w:lineRule="auto"/>
              <w:ind w:hanging="10"/>
              <w:jc w:val="both"/>
              <w:rPr>
                <w:rFonts w:ascii="Times New Roman" w:eastAsia="Times New Roman" w:hAnsi="Times New Roman" w:cs="Times New Roman"/>
                <w:b/>
                <w:color w:val="000000"/>
                <w:sz w:val="24"/>
                <w:szCs w:val="24"/>
                <w:lang w:eastAsia="ru-RU"/>
              </w:rPr>
            </w:pPr>
            <w:proofErr w:type="spellStart"/>
            <w:r>
              <w:rPr>
                <w:rFonts w:ascii="Times New Roman" w:eastAsia="Times New Roman" w:hAnsi="Times New Roman" w:cs="Times New Roman"/>
                <w:b/>
                <w:color w:val="000000"/>
                <w:sz w:val="24"/>
                <w:szCs w:val="24"/>
                <w:lang w:val="en-US" w:eastAsia="ru-RU"/>
              </w:rPr>
              <w:t>Вид</w:t>
            </w:r>
            <w:proofErr w:type="spellEnd"/>
            <w:r>
              <w:rPr>
                <w:rFonts w:ascii="Times New Roman" w:eastAsia="Times New Roman" w:hAnsi="Times New Roman" w:cs="Times New Roman"/>
                <w:b/>
                <w:color w:val="000000"/>
                <w:sz w:val="24"/>
                <w:szCs w:val="24"/>
                <w:lang w:val="en-US" w:eastAsia="ru-RU"/>
              </w:rPr>
              <w:t xml:space="preserve"> </w:t>
            </w:r>
            <w:r>
              <w:rPr>
                <w:rFonts w:ascii="Times New Roman" w:eastAsia="Times New Roman" w:hAnsi="Times New Roman" w:cs="Times New Roman"/>
                <w:b/>
                <w:color w:val="000000"/>
                <w:sz w:val="24"/>
                <w:szCs w:val="24"/>
                <w:lang w:eastAsia="ru-RU"/>
              </w:rPr>
              <w:t xml:space="preserve">задания/кон </w:t>
            </w:r>
            <w:proofErr w:type="spellStart"/>
            <w:r>
              <w:rPr>
                <w:rFonts w:ascii="Times New Roman" w:eastAsia="Times New Roman" w:hAnsi="Times New Roman" w:cs="Times New Roman"/>
                <w:b/>
                <w:color w:val="000000"/>
                <w:sz w:val="24"/>
                <w:szCs w:val="24"/>
                <w:lang w:eastAsia="ru-RU"/>
              </w:rPr>
              <w:t>троля</w:t>
            </w:r>
            <w:proofErr w:type="spellEnd"/>
          </w:p>
        </w:tc>
        <w:tc>
          <w:tcPr>
            <w:tcW w:w="8034" w:type="dxa"/>
            <w:gridSpan w:val="15"/>
            <w:tcBorders>
              <w:top w:val="single" w:sz="4" w:space="0" w:color="000000"/>
              <w:left w:val="single" w:sz="4" w:space="0" w:color="000000"/>
              <w:bottom w:val="single" w:sz="4" w:space="0" w:color="000000"/>
              <w:right w:val="single" w:sz="4" w:space="0" w:color="000000"/>
            </w:tcBorders>
            <w:hideMark/>
          </w:tcPr>
          <w:p w:rsidR="008A06AD" w:rsidRPr="008A06AD" w:rsidRDefault="008A06AD" w:rsidP="002F3766">
            <w:pPr>
              <w:spacing w:after="0" w:line="240" w:lineRule="auto"/>
              <w:ind w:hanging="10"/>
              <w:jc w:val="center"/>
              <w:rPr>
                <w:rFonts w:ascii="Times New Roman" w:eastAsia="Times New Roman" w:hAnsi="Times New Roman" w:cs="Times New Roman"/>
                <w:b/>
                <w:color w:val="000000"/>
                <w:sz w:val="24"/>
                <w:szCs w:val="24"/>
                <w:lang w:val="en-US" w:eastAsia="ru-RU"/>
              </w:rPr>
            </w:pPr>
            <w:r w:rsidRPr="008A06AD">
              <w:rPr>
                <w:rFonts w:ascii="Times New Roman" w:eastAsia="Times New Roman" w:hAnsi="Times New Roman" w:cs="Times New Roman"/>
                <w:b/>
                <w:color w:val="000000"/>
                <w:sz w:val="24"/>
                <w:szCs w:val="24"/>
                <w:lang w:val="kk-KZ" w:eastAsia="ru-RU"/>
              </w:rPr>
              <w:t>3 (</w:t>
            </w:r>
            <w:r w:rsidRPr="008A06AD">
              <w:rPr>
                <w:rFonts w:ascii="Times New Roman" w:eastAsia="Times New Roman" w:hAnsi="Times New Roman" w:cs="Times New Roman"/>
                <w:b/>
                <w:color w:val="000000"/>
                <w:sz w:val="24"/>
                <w:szCs w:val="24"/>
                <w:lang w:val="en-US" w:eastAsia="ru-RU"/>
              </w:rPr>
              <w:t>4</w:t>
            </w:r>
            <w:r w:rsidRPr="008A06AD">
              <w:rPr>
                <w:rFonts w:ascii="Times New Roman" w:eastAsia="Times New Roman" w:hAnsi="Times New Roman" w:cs="Times New Roman"/>
                <w:b/>
                <w:color w:val="000000"/>
                <w:sz w:val="24"/>
                <w:szCs w:val="24"/>
                <w:lang w:val="kk-KZ" w:eastAsia="ru-RU"/>
              </w:rPr>
              <w:t xml:space="preserve">) </w:t>
            </w:r>
            <w:r w:rsidR="002F3766">
              <w:rPr>
                <w:rFonts w:ascii="Times New Roman" w:eastAsia="Times New Roman" w:hAnsi="Times New Roman" w:cs="Times New Roman"/>
                <w:b/>
                <w:color w:val="000000"/>
                <w:sz w:val="24"/>
                <w:szCs w:val="24"/>
                <w:lang w:eastAsia="ru-RU"/>
              </w:rPr>
              <w:t>семестр</w:t>
            </w:r>
            <w:r w:rsidRPr="008A06AD">
              <w:rPr>
                <w:rFonts w:ascii="Times New Roman" w:eastAsia="Times New Roman" w:hAnsi="Times New Roman" w:cs="Times New Roman"/>
                <w:b/>
                <w:color w:val="000000"/>
                <w:sz w:val="24"/>
                <w:szCs w:val="24"/>
                <w:lang w:eastAsia="ru-RU"/>
              </w:rPr>
              <w:t xml:space="preserve">, </w:t>
            </w:r>
            <w:proofErr w:type="spellStart"/>
            <w:r w:rsidR="002F3766">
              <w:rPr>
                <w:rFonts w:ascii="Times New Roman" w:eastAsia="Times New Roman" w:hAnsi="Times New Roman" w:cs="Times New Roman"/>
                <w:b/>
                <w:color w:val="000000"/>
                <w:sz w:val="24"/>
                <w:szCs w:val="24"/>
                <w:lang w:val="en-US" w:eastAsia="ru-RU"/>
              </w:rPr>
              <w:t>неделя</w:t>
            </w:r>
            <w:proofErr w:type="spellEnd"/>
          </w:p>
        </w:tc>
      </w:tr>
      <w:tr w:rsidR="008A06AD" w:rsidRPr="008A06AD" w:rsidTr="000D020F">
        <w:tc>
          <w:tcPr>
            <w:tcW w:w="1713" w:type="dxa"/>
            <w:vMerge/>
            <w:tcBorders>
              <w:top w:val="single" w:sz="4" w:space="0" w:color="000000"/>
              <w:left w:val="single" w:sz="4" w:space="0" w:color="000000"/>
              <w:bottom w:val="single" w:sz="4" w:space="0" w:color="000000"/>
              <w:right w:val="single" w:sz="4" w:space="0" w:color="000000"/>
            </w:tcBorders>
            <w:vAlign w:val="center"/>
            <w:hideMark/>
          </w:tcPr>
          <w:p w:rsidR="008A06AD" w:rsidRPr="008A06AD" w:rsidRDefault="008A06AD" w:rsidP="008A06AD">
            <w:pPr>
              <w:spacing w:after="0" w:line="240" w:lineRule="auto"/>
              <w:rPr>
                <w:rFonts w:ascii="Times New Roman" w:eastAsia="Times New Roman" w:hAnsi="Times New Roman" w:cs="Times New Roman"/>
                <w:b/>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2</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3</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4</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5</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6</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7</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8</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9</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10</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11</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12</w:t>
            </w: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13</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14</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b/>
                <w:color w:val="000000"/>
                <w:sz w:val="24"/>
                <w:szCs w:val="24"/>
                <w:lang w:eastAsia="ru-RU"/>
              </w:rPr>
            </w:pPr>
            <w:r w:rsidRPr="008A06AD">
              <w:rPr>
                <w:rFonts w:ascii="Times New Roman" w:eastAsia="Times New Roman" w:hAnsi="Times New Roman" w:cs="Times New Roman"/>
                <w:b/>
                <w:color w:val="000000"/>
                <w:sz w:val="24"/>
                <w:szCs w:val="24"/>
                <w:lang w:eastAsia="ru-RU"/>
              </w:rPr>
              <w:t>15</w:t>
            </w:r>
          </w:p>
        </w:tc>
      </w:tr>
      <w:tr w:rsidR="008A06AD"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8A06AD" w:rsidRPr="002F3766" w:rsidRDefault="002F3766" w:rsidP="008A06AD">
            <w:pPr>
              <w:spacing w:after="0" w:line="240" w:lineRule="auto"/>
              <w:ind w:hanging="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Эссе </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F271DE"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0D020F"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F271DE"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r>
      <w:tr w:rsidR="008A06AD"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8A06AD" w:rsidRPr="002F3766" w:rsidRDefault="00F271DE" w:rsidP="008A06AD">
            <w:pPr>
              <w:spacing w:after="0" w:line="240" w:lineRule="auto"/>
              <w:ind w:hanging="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Глоссарий</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0D020F" w:rsidP="008A06AD">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4"/>
                <w:lang w:eastAsia="ru-RU"/>
              </w:rPr>
            </w:pPr>
          </w:p>
        </w:tc>
      </w:tr>
      <w:tr w:rsidR="008A06AD"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8A06AD" w:rsidRPr="002F3766" w:rsidRDefault="00F271DE" w:rsidP="008A06AD">
            <w:pPr>
              <w:spacing w:after="0" w:line="240" w:lineRule="auto"/>
              <w:ind w:hanging="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Доклад/презентация</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8A06AD" w:rsidRPr="008A06AD" w:rsidRDefault="008A06AD" w:rsidP="008A06AD">
            <w:pPr>
              <w:spacing w:after="0" w:line="240" w:lineRule="auto"/>
              <w:ind w:hanging="10"/>
              <w:jc w:val="both"/>
              <w:rPr>
                <w:rFonts w:ascii="Times New Roman" w:eastAsia="Times New Roman" w:hAnsi="Times New Roman" w:cs="Times New Roman"/>
                <w:color w:val="000000"/>
                <w:sz w:val="24"/>
                <w:szCs w:val="24"/>
                <w:lang w:val="en-US" w:eastAsia="ru-RU"/>
              </w:rPr>
            </w:pPr>
          </w:p>
        </w:tc>
      </w:tr>
      <w:tr w:rsidR="000D020F"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0D020F" w:rsidRPr="002F3766" w:rsidRDefault="000D020F" w:rsidP="000D020F">
            <w:pPr>
              <w:spacing w:after="0" w:line="240" w:lineRule="auto"/>
              <w:ind w:hanging="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Письмо</w:t>
            </w: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hideMark/>
          </w:tcPr>
          <w:p w:rsidR="000D020F" w:rsidRPr="008A06AD" w:rsidRDefault="000D020F" w:rsidP="000D020F">
            <w:pPr>
              <w:spacing w:after="0" w:line="240" w:lineRule="auto"/>
              <w:ind w:hanging="10"/>
              <w:jc w:val="both"/>
              <w:rPr>
                <w:rFonts w:ascii="Times New Roman" w:eastAsia="Times New Roman" w:hAnsi="Times New Roman" w:cs="Times New Roman"/>
                <w:color w:val="000000"/>
                <w:sz w:val="24"/>
                <w:szCs w:val="24"/>
                <w:lang w:eastAsia="ru-RU"/>
              </w:rPr>
            </w:pPr>
          </w:p>
        </w:tc>
      </w:tr>
      <w:tr w:rsidR="000D020F" w:rsidRPr="008A06AD" w:rsidTr="000D020F">
        <w:tc>
          <w:tcPr>
            <w:tcW w:w="1713" w:type="dxa"/>
            <w:tcBorders>
              <w:top w:val="single" w:sz="4" w:space="0" w:color="000000"/>
              <w:left w:val="single" w:sz="4" w:space="0" w:color="000000"/>
              <w:bottom w:val="single" w:sz="4" w:space="0" w:color="000000"/>
              <w:right w:val="single" w:sz="4" w:space="0" w:color="000000"/>
            </w:tcBorders>
            <w:hideMark/>
          </w:tcPr>
          <w:p w:rsidR="000D020F" w:rsidRPr="002F3766" w:rsidRDefault="000D020F" w:rsidP="000D020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Описание процесса</w:t>
            </w: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eastAsia="ru-RU"/>
              </w:rPr>
            </w:pPr>
          </w:p>
        </w:tc>
      </w:tr>
      <w:tr w:rsidR="000D020F" w:rsidRPr="008A06AD" w:rsidTr="000D020F">
        <w:tc>
          <w:tcPr>
            <w:tcW w:w="1713" w:type="dxa"/>
            <w:tcBorders>
              <w:top w:val="single" w:sz="4" w:space="0" w:color="000000"/>
              <w:left w:val="single" w:sz="4" w:space="0" w:color="000000"/>
              <w:bottom w:val="single" w:sz="4" w:space="0" w:color="000000"/>
              <w:right w:val="single" w:sz="4" w:space="0" w:color="000000"/>
            </w:tcBorders>
          </w:tcPr>
          <w:p w:rsidR="000D020F" w:rsidRDefault="000D020F" w:rsidP="000D020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Изложение статьи</w:t>
            </w: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eastAsia="ru-RU"/>
              </w:rPr>
              <w:t>*</w:t>
            </w: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0D020F" w:rsidRPr="008A06AD" w:rsidRDefault="000D020F" w:rsidP="000D020F">
            <w:pPr>
              <w:spacing w:after="0" w:line="240" w:lineRule="auto"/>
              <w:ind w:hanging="10"/>
              <w:jc w:val="center"/>
              <w:rPr>
                <w:rFonts w:ascii="Times New Roman" w:eastAsia="Times New Roman" w:hAnsi="Times New Roman" w:cs="Times New Roman"/>
                <w:color w:val="000000"/>
                <w:sz w:val="24"/>
                <w:szCs w:val="24"/>
                <w:lang w:eastAsia="ru-RU"/>
              </w:rPr>
            </w:pPr>
          </w:p>
        </w:tc>
      </w:tr>
      <w:tr w:rsidR="00BD5430" w:rsidRPr="008A06AD" w:rsidTr="000D020F">
        <w:tc>
          <w:tcPr>
            <w:tcW w:w="1713" w:type="dxa"/>
            <w:tcBorders>
              <w:top w:val="single" w:sz="4" w:space="0" w:color="000000"/>
              <w:left w:val="single" w:sz="4" w:space="0" w:color="000000"/>
              <w:bottom w:val="single" w:sz="4" w:space="0" w:color="000000"/>
              <w:right w:val="single" w:sz="4" w:space="0" w:color="000000"/>
            </w:tcBorders>
          </w:tcPr>
          <w:p w:rsidR="00BD5430" w:rsidRDefault="00BD5430" w:rsidP="000D020F">
            <w:pPr>
              <w:spacing w:after="0" w:line="240" w:lineRule="auto"/>
              <w:jc w:val="both"/>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5"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val="en-US" w:eastAsia="ru-RU"/>
              </w:rPr>
            </w:pPr>
          </w:p>
        </w:tc>
        <w:tc>
          <w:tcPr>
            <w:tcW w:w="536" w:type="dxa"/>
            <w:tcBorders>
              <w:top w:val="single" w:sz="4" w:space="0" w:color="000000"/>
              <w:left w:val="single" w:sz="4" w:space="0" w:color="000000"/>
              <w:bottom w:val="single" w:sz="4" w:space="0" w:color="000000"/>
              <w:right w:val="single" w:sz="4" w:space="0" w:color="000000"/>
            </w:tcBorders>
          </w:tcPr>
          <w:p w:rsidR="00BD5430" w:rsidRPr="008A06AD" w:rsidRDefault="00BD5430" w:rsidP="000D020F">
            <w:pPr>
              <w:spacing w:after="0" w:line="240" w:lineRule="auto"/>
              <w:ind w:hanging="10"/>
              <w:jc w:val="center"/>
              <w:rPr>
                <w:rFonts w:ascii="Times New Roman" w:eastAsia="Times New Roman" w:hAnsi="Times New Roman" w:cs="Times New Roman"/>
                <w:color w:val="000000"/>
                <w:sz w:val="24"/>
                <w:szCs w:val="24"/>
                <w:lang w:eastAsia="ru-RU"/>
              </w:rPr>
            </w:pPr>
          </w:p>
        </w:tc>
      </w:tr>
    </w:tbl>
    <w:p w:rsidR="008A06AD" w:rsidRPr="008A06AD" w:rsidRDefault="008A06AD" w:rsidP="008A06AD">
      <w:pPr>
        <w:shd w:val="clear" w:color="auto" w:fill="FFFFFF"/>
        <w:tabs>
          <w:tab w:val="left" w:pos="274"/>
        </w:tabs>
        <w:spacing w:after="0" w:line="240" w:lineRule="auto"/>
        <w:jc w:val="both"/>
        <w:rPr>
          <w:rFonts w:ascii="Times New Roman" w:eastAsia="Times New Roman" w:hAnsi="Times New Roman" w:cs="Times New Roman"/>
          <w:color w:val="000000"/>
          <w:sz w:val="28"/>
          <w:szCs w:val="28"/>
          <w:lang w:eastAsia="ru-RU"/>
        </w:rPr>
      </w:pPr>
    </w:p>
    <w:p w:rsidR="008A06AD" w:rsidRPr="00432DA5" w:rsidRDefault="008A06AD" w:rsidP="008A06AD">
      <w:pPr>
        <w:shd w:val="clear" w:color="auto" w:fill="FFFFFF"/>
        <w:tabs>
          <w:tab w:val="left" w:pos="274"/>
        </w:tabs>
        <w:spacing w:after="0" w:line="240" w:lineRule="auto"/>
        <w:ind w:hanging="10"/>
        <w:jc w:val="center"/>
        <w:rPr>
          <w:rFonts w:ascii="Times New Roman" w:eastAsia="Times New Roman" w:hAnsi="Times New Roman" w:cs="Times New Roman"/>
          <w:color w:val="000000"/>
          <w:sz w:val="28"/>
          <w:szCs w:val="28"/>
          <w:lang w:eastAsia="ru-RU"/>
        </w:rPr>
      </w:pPr>
      <w:r w:rsidRPr="008A06AD">
        <w:rPr>
          <w:rFonts w:ascii="Times New Roman" w:eastAsia="Times New Roman" w:hAnsi="Times New Roman" w:cs="Times New Roman"/>
          <w:color w:val="000000"/>
          <w:sz w:val="28"/>
          <w:szCs w:val="28"/>
          <w:lang w:val="en-US" w:eastAsia="ru-RU"/>
        </w:rPr>
        <w:t xml:space="preserve">3 </w:t>
      </w:r>
      <w:r w:rsidR="00432DA5">
        <w:rPr>
          <w:rFonts w:ascii="Times New Roman" w:eastAsia="Times New Roman" w:hAnsi="Times New Roman" w:cs="Times New Roman"/>
          <w:color w:val="000000"/>
          <w:sz w:val="28"/>
          <w:szCs w:val="28"/>
          <w:lang w:eastAsia="ru-RU"/>
        </w:rPr>
        <w:t>ОЦЕНКА ЗНАНИЙ</w:t>
      </w:r>
    </w:p>
    <w:p w:rsidR="008A06AD" w:rsidRPr="008A06AD" w:rsidRDefault="008A06AD" w:rsidP="008A06AD">
      <w:pPr>
        <w:widowControl w:val="0"/>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p>
    <w:p w:rsidR="008A06AD" w:rsidRPr="00432DA5" w:rsidRDefault="008A06AD" w:rsidP="008A06A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8A06AD">
        <w:rPr>
          <w:rFonts w:ascii="Times New Roman" w:eastAsia="Times New Roman" w:hAnsi="Times New Roman" w:cs="Times New Roman"/>
          <w:b/>
          <w:sz w:val="28"/>
          <w:szCs w:val="28"/>
          <w:lang w:val="en-US" w:eastAsia="ru-RU"/>
        </w:rPr>
        <w:t xml:space="preserve">3.1 </w:t>
      </w:r>
      <w:r w:rsidR="00432DA5">
        <w:rPr>
          <w:rFonts w:ascii="Times New Roman" w:eastAsia="Times New Roman" w:hAnsi="Times New Roman" w:cs="Times New Roman"/>
          <w:b/>
          <w:sz w:val="28"/>
          <w:szCs w:val="28"/>
          <w:lang w:eastAsia="ru-RU"/>
        </w:rPr>
        <w:t xml:space="preserve">Требования преподавателя </w:t>
      </w:r>
    </w:p>
    <w:p w:rsidR="00432DA5" w:rsidRPr="00432DA5" w:rsidRDefault="00432DA5" w:rsidP="00432DA5">
      <w:pPr>
        <w:widowControl w:val="0"/>
        <w:autoSpaceDE w:val="0"/>
        <w:autoSpaceDN w:val="0"/>
        <w:adjustRightInd w:val="0"/>
        <w:spacing w:after="0" w:line="240" w:lineRule="auto"/>
        <w:rPr>
          <w:rFonts w:ascii="Times New Roman" w:eastAsia="Times New Roman" w:hAnsi="Times New Roman" w:cs="Times New Roman"/>
          <w:sz w:val="24"/>
          <w:szCs w:val="28"/>
          <w:lang w:val="en-US" w:eastAsia="ru-RU"/>
        </w:rPr>
      </w:pPr>
    </w:p>
    <w:p w:rsidR="00432DA5" w:rsidRPr="00661ECF" w:rsidRDefault="00432DA5" w:rsidP="00432DA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1ECF">
        <w:rPr>
          <w:rFonts w:ascii="Times New Roman" w:eastAsia="Times New Roman" w:hAnsi="Times New Roman" w:cs="Times New Roman"/>
          <w:sz w:val="28"/>
          <w:szCs w:val="28"/>
          <w:lang w:eastAsia="ru-RU"/>
        </w:rPr>
        <w:t>- Посещение занятий по расписанию обязательно,</w:t>
      </w:r>
    </w:p>
    <w:p w:rsidR="00432DA5" w:rsidRPr="00661ECF" w:rsidRDefault="00432DA5" w:rsidP="00432DA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1ECF">
        <w:rPr>
          <w:rFonts w:ascii="Times New Roman" w:eastAsia="Times New Roman" w:hAnsi="Times New Roman" w:cs="Times New Roman"/>
          <w:sz w:val="28"/>
          <w:szCs w:val="28"/>
          <w:lang w:eastAsia="ru-RU"/>
        </w:rPr>
        <w:t xml:space="preserve">- Подлежащая оценке работа должна быть сдана в соответствии со сроком. </w:t>
      </w:r>
      <w:proofErr w:type="gramStart"/>
      <w:r w:rsidRPr="00661ECF">
        <w:rPr>
          <w:rFonts w:ascii="Times New Roman" w:eastAsia="Times New Roman" w:hAnsi="Times New Roman" w:cs="Times New Roman"/>
          <w:sz w:val="28"/>
          <w:szCs w:val="28"/>
          <w:lang w:eastAsia="ru-RU"/>
        </w:rPr>
        <w:t>Работы</w:t>
      </w:r>
      <w:proofErr w:type="gramEnd"/>
      <w:r w:rsidRPr="00661ECF">
        <w:rPr>
          <w:rFonts w:ascii="Times New Roman" w:eastAsia="Times New Roman" w:hAnsi="Times New Roman" w:cs="Times New Roman"/>
          <w:sz w:val="28"/>
          <w:szCs w:val="28"/>
          <w:lang w:eastAsia="ru-RU"/>
        </w:rPr>
        <w:t xml:space="preserve"> сданные позже назначенного срока получат более низкую оценку. </w:t>
      </w:r>
    </w:p>
    <w:p w:rsidR="00432DA5" w:rsidRPr="00661ECF" w:rsidRDefault="00432DA5" w:rsidP="00432DA5">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1ECF">
        <w:rPr>
          <w:rFonts w:ascii="Times New Roman" w:eastAsia="Times New Roman" w:hAnsi="Times New Roman" w:cs="Times New Roman"/>
          <w:sz w:val="28"/>
          <w:szCs w:val="28"/>
          <w:lang w:eastAsia="ru-RU"/>
        </w:rPr>
        <w:t>- Мобильные телефоны должны быть выключены во время занятий.</w:t>
      </w:r>
    </w:p>
    <w:p w:rsidR="00432DA5" w:rsidRPr="00432DA5" w:rsidRDefault="00432DA5" w:rsidP="00432DA5">
      <w:pPr>
        <w:widowControl w:val="0"/>
        <w:autoSpaceDE w:val="0"/>
        <w:autoSpaceDN w:val="0"/>
        <w:adjustRightInd w:val="0"/>
        <w:spacing w:after="0" w:line="240" w:lineRule="auto"/>
        <w:rPr>
          <w:rFonts w:ascii="Times New Roman" w:eastAsia="Times New Roman" w:hAnsi="Times New Roman" w:cs="Times New Roman"/>
          <w:sz w:val="24"/>
          <w:szCs w:val="28"/>
          <w:lang w:eastAsia="ru-RU"/>
        </w:rPr>
      </w:pPr>
    </w:p>
    <w:p w:rsidR="008A06AD" w:rsidRDefault="008A06AD" w:rsidP="008A06AD">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661ECF" w:rsidRDefault="00661ECF" w:rsidP="008A06AD">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661ECF" w:rsidRPr="00432DA5" w:rsidRDefault="00661ECF" w:rsidP="008A06AD">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8A06AD" w:rsidRPr="00432DA5" w:rsidRDefault="008A06AD" w:rsidP="008A06A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32DA5">
        <w:rPr>
          <w:rFonts w:ascii="Times New Roman" w:eastAsia="Times New Roman" w:hAnsi="Times New Roman" w:cs="Times New Roman"/>
          <w:b/>
          <w:sz w:val="28"/>
          <w:szCs w:val="28"/>
          <w:lang w:eastAsia="ru-RU"/>
        </w:rPr>
        <w:t xml:space="preserve">3.2 </w:t>
      </w:r>
      <w:r w:rsidR="00432DA5">
        <w:rPr>
          <w:rFonts w:ascii="Times New Roman" w:eastAsia="Times New Roman" w:hAnsi="Times New Roman" w:cs="Times New Roman"/>
          <w:b/>
          <w:sz w:val="28"/>
          <w:szCs w:val="28"/>
          <w:lang w:eastAsia="ru-RU"/>
        </w:rPr>
        <w:t xml:space="preserve">Критерии оценивания </w:t>
      </w:r>
      <w:r w:rsidRPr="00432DA5">
        <w:rPr>
          <w:rFonts w:ascii="Times New Roman" w:eastAsia="Times New Roman" w:hAnsi="Times New Roman" w:cs="Times New Roman"/>
          <w:b/>
          <w:sz w:val="28"/>
          <w:szCs w:val="28"/>
          <w:lang w:eastAsia="ru-RU"/>
        </w:rPr>
        <w:t xml:space="preserve"> </w:t>
      </w:r>
    </w:p>
    <w:p w:rsidR="008A06AD" w:rsidRPr="00432DA5" w:rsidRDefault="008A06AD" w:rsidP="008A06A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A06AD" w:rsidRDefault="00432DA5" w:rsidP="008A06AD">
      <w:pPr>
        <w:shd w:val="clear" w:color="auto" w:fill="FFFFFF"/>
        <w:tabs>
          <w:tab w:val="left" w:leader="underscore" w:pos="10094"/>
        </w:tabs>
        <w:spacing w:after="0" w:line="240" w:lineRule="auto"/>
        <w:ind w:firstLine="540"/>
        <w:jc w:val="both"/>
        <w:rPr>
          <w:rFonts w:ascii="Times New Roman" w:eastAsia="Times New Roman" w:hAnsi="Times New Roman" w:cs="Times New Roman"/>
          <w:sz w:val="28"/>
          <w:szCs w:val="28"/>
          <w:lang/>
        </w:rPr>
      </w:pPr>
      <w:r w:rsidRPr="00432DA5">
        <w:rPr>
          <w:rFonts w:ascii="Times New Roman" w:eastAsia="Times New Roman" w:hAnsi="Times New Roman" w:cs="Times New Roman"/>
          <w:sz w:val="28"/>
          <w:szCs w:val="28"/>
          <w:lang/>
        </w:rPr>
        <w:t>Все задания оцениваются по системе 100 баллов. Текущий контроль проводится еженедельно и включает в себя посещение практических занятий и выполнение с</w:t>
      </w:r>
      <w:r>
        <w:rPr>
          <w:rFonts w:ascii="Times New Roman" w:eastAsia="Times New Roman" w:hAnsi="Times New Roman" w:cs="Times New Roman"/>
          <w:sz w:val="28"/>
          <w:szCs w:val="28"/>
          <w:lang/>
        </w:rPr>
        <w:t>амостоятельной работы. Итоговая оценка</w:t>
      </w:r>
      <w:r w:rsidRPr="00432DA5">
        <w:rPr>
          <w:rFonts w:ascii="Times New Roman" w:eastAsia="Times New Roman" w:hAnsi="Times New Roman" w:cs="Times New Roman"/>
          <w:sz w:val="28"/>
          <w:szCs w:val="28"/>
          <w:lang/>
        </w:rPr>
        <w:t xml:space="preserve"> рассчитывается с у</w:t>
      </w:r>
      <w:r>
        <w:rPr>
          <w:rFonts w:ascii="Times New Roman" w:eastAsia="Times New Roman" w:hAnsi="Times New Roman" w:cs="Times New Roman"/>
          <w:sz w:val="28"/>
          <w:szCs w:val="28"/>
          <w:lang/>
        </w:rPr>
        <w:t>четом следующих типов контроля</w:t>
      </w:r>
      <w:r w:rsidRPr="00432DA5">
        <w:rPr>
          <w:rFonts w:ascii="Times New Roman" w:eastAsia="Times New Roman" w:hAnsi="Times New Roman" w:cs="Times New Roman"/>
          <w:sz w:val="28"/>
          <w:szCs w:val="28"/>
          <w:lang/>
        </w:rPr>
        <w:t>:</w:t>
      </w:r>
      <w:r>
        <w:rPr>
          <w:rFonts w:ascii="Times New Roman" w:eastAsia="Times New Roman" w:hAnsi="Times New Roman" w:cs="Times New Roman"/>
          <w:sz w:val="28"/>
          <w:szCs w:val="28"/>
          <w:lang/>
        </w:rPr>
        <w:t xml:space="preserve"> </w:t>
      </w:r>
    </w:p>
    <w:p w:rsidR="00432DA5" w:rsidRPr="00432DA5" w:rsidRDefault="00432DA5" w:rsidP="008A06AD">
      <w:pPr>
        <w:shd w:val="clear" w:color="auto" w:fill="FFFFFF"/>
        <w:tabs>
          <w:tab w:val="left" w:leader="underscore" w:pos="10094"/>
        </w:tabs>
        <w:spacing w:after="0" w:line="240" w:lineRule="auto"/>
        <w:ind w:firstLine="540"/>
        <w:jc w:val="both"/>
        <w:rPr>
          <w:rFonts w:ascii="Times New Roman" w:eastAsia="Times New Roman" w:hAnsi="Times New Roman" w:cs="Times New Roman"/>
          <w:color w:val="000000"/>
          <w:spacing w:val="-2"/>
          <w:sz w:val="28"/>
          <w:szCs w:val="28"/>
          <w:lang w:eastAsia="ru-RU"/>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47"/>
        <w:gridCol w:w="1389"/>
        <w:gridCol w:w="1842"/>
        <w:gridCol w:w="1560"/>
        <w:gridCol w:w="2013"/>
      </w:tblGrid>
      <w:tr w:rsidR="008A06AD" w:rsidRPr="008A06AD" w:rsidTr="00661ECF">
        <w:trPr>
          <w:cantSplit/>
          <w:trHeight w:val="417"/>
        </w:trPr>
        <w:tc>
          <w:tcPr>
            <w:tcW w:w="2547" w:type="dxa"/>
            <w:vMerge w:val="restart"/>
            <w:tcBorders>
              <w:top w:val="single" w:sz="4" w:space="0" w:color="auto"/>
              <w:left w:val="single" w:sz="4" w:space="0" w:color="auto"/>
              <w:bottom w:val="single" w:sz="4" w:space="0" w:color="auto"/>
              <w:right w:val="single" w:sz="4" w:space="0" w:color="auto"/>
            </w:tcBorders>
            <w:vAlign w:val="center"/>
          </w:tcPr>
          <w:p w:rsidR="008A06AD" w:rsidRPr="00432DA5" w:rsidRDefault="00432DA5" w:rsidP="008A06AD">
            <w:pPr>
              <w:spacing w:after="0" w:line="240" w:lineRule="auto"/>
              <w:ind w:hanging="10"/>
              <w:jc w:val="center"/>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Аттестационный период</w:t>
            </w:r>
          </w:p>
          <w:p w:rsidR="008A06AD" w:rsidRPr="008A06AD" w:rsidRDefault="008A06AD" w:rsidP="008A06AD">
            <w:pPr>
              <w:spacing w:after="0" w:line="240" w:lineRule="auto"/>
              <w:jc w:val="both"/>
              <w:rPr>
                <w:rFonts w:ascii="Times New Roman" w:eastAsia="Times New Roman" w:hAnsi="Times New Roman" w:cs="Times New Roman"/>
                <w:sz w:val="24"/>
                <w:lang w:eastAsia="ru-RU"/>
              </w:rPr>
            </w:pPr>
          </w:p>
          <w:p w:rsidR="008A06AD" w:rsidRPr="008A06AD" w:rsidRDefault="008A06AD" w:rsidP="008A06AD">
            <w:pPr>
              <w:spacing w:after="0" w:line="240" w:lineRule="auto"/>
              <w:ind w:hanging="10"/>
              <w:jc w:val="both"/>
              <w:rPr>
                <w:rFonts w:ascii="Times New Roman" w:eastAsia="Times New Roman" w:hAnsi="Times New Roman" w:cs="Times New Roman"/>
                <w:sz w:val="28"/>
                <w:szCs w:val="28"/>
                <w:lang w:eastAsia="ru-RU"/>
              </w:rPr>
            </w:pPr>
          </w:p>
        </w:tc>
        <w:tc>
          <w:tcPr>
            <w:tcW w:w="6804" w:type="dxa"/>
            <w:gridSpan w:val="4"/>
            <w:tcBorders>
              <w:top w:val="single" w:sz="4" w:space="0" w:color="auto"/>
              <w:left w:val="single" w:sz="4" w:space="0" w:color="auto"/>
              <w:bottom w:val="single" w:sz="4" w:space="0" w:color="auto"/>
              <w:right w:val="single" w:sz="4" w:space="0" w:color="auto"/>
            </w:tcBorders>
            <w:hideMark/>
          </w:tcPr>
          <w:p w:rsidR="008A06AD" w:rsidRPr="008A06AD" w:rsidRDefault="00432DA5" w:rsidP="008A06AD">
            <w:pPr>
              <w:spacing w:after="0" w:line="240" w:lineRule="auto"/>
              <w:ind w:hanging="10"/>
              <w:jc w:val="center"/>
              <w:rPr>
                <w:rFonts w:ascii="Times New Roman" w:eastAsia="Times New Roman" w:hAnsi="Times New Roman" w:cs="Times New Roman"/>
                <w:sz w:val="24"/>
                <w:lang w:eastAsia="ru-RU"/>
              </w:rPr>
            </w:pPr>
            <w:r>
              <w:rPr>
                <w:rFonts w:ascii="Times New Roman" w:eastAsia="Times New Roman" w:hAnsi="Times New Roman" w:cs="Times New Roman"/>
                <w:sz w:val="24"/>
                <w:szCs w:val="28"/>
                <w:lang w:eastAsia="ru-RU"/>
              </w:rPr>
              <w:t>Тип контроля</w:t>
            </w:r>
            <w:r w:rsidR="008A06AD" w:rsidRPr="008A06AD">
              <w:rPr>
                <w:rFonts w:ascii="Times New Roman" w:eastAsia="Times New Roman" w:hAnsi="Times New Roman" w:cs="Times New Roman"/>
                <w:sz w:val="24"/>
                <w:szCs w:val="28"/>
                <w:lang w:eastAsia="ru-RU"/>
              </w:rPr>
              <w:t>, %</w:t>
            </w:r>
          </w:p>
        </w:tc>
      </w:tr>
      <w:tr w:rsidR="008A06AD" w:rsidRPr="008A06AD" w:rsidTr="00661ECF">
        <w:trPr>
          <w:cantSplit/>
          <w:trHeight w:val="1834"/>
        </w:trPr>
        <w:tc>
          <w:tcPr>
            <w:tcW w:w="2547" w:type="dxa"/>
            <w:vMerge/>
            <w:tcBorders>
              <w:top w:val="single" w:sz="4" w:space="0" w:color="auto"/>
              <w:left w:val="single" w:sz="4" w:space="0" w:color="auto"/>
              <w:bottom w:val="single" w:sz="4" w:space="0" w:color="auto"/>
              <w:right w:val="single" w:sz="4" w:space="0" w:color="auto"/>
            </w:tcBorders>
            <w:vAlign w:val="center"/>
            <w:hideMark/>
          </w:tcPr>
          <w:p w:rsidR="008A06AD" w:rsidRPr="008A06AD" w:rsidRDefault="008A06AD" w:rsidP="008A06AD">
            <w:pPr>
              <w:spacing w:after="0" w:line="240" w:lineRule="auto"/>
              <w:rPr>
                <w:rFonts w:ascii="Times New Roman" w:eastAsia="Times New Roman" w:hAnsi="Times New Roman" w:cs="Times New Roman"/>
                <w:sz w:val="28"/>
                <w:szCs w:val="28"/>
                <w:lang w:eastAsia="ru-RU"/>
              </w:rPr>
            </w:pPr>
          </w:p>
        </w:tc>
        <w:tc>
          <w:tcPr>
            <w:tcW w:w="1389" w:type="dxa"/>
            <w:tcBorders>
              <w:top w:val="single" w:sz="4" w:space="0" w:color="auto"/>
              <w:left w:val="single" w:sz="4" w:space="0" w:color="auto"/>
              <w:bottom w:val="single" w:sz="4" w:space="0" w:color="auto"/>
              <w:right w:val="single" w:sz="4" w:space="0" w:color="auto"/>
            </w:tcBorders>
            <w:textDirection w:val="btLr"/>
            <w:hideMark/>
          </w:tcPr>
          <w:p w:rsidR="008A06AD" w:rsidRPr="00432DA5" w:rsidRDefault="00432DA5" w:rsidP="008A06AD">
            <w:pPr>
              <w:spacing w:after="0" w:line="240" w:lineRule="auto"/>
              <w:ind w:hanging="10"/>
              <w:jc w:val="center"/>
              <w:rPr>
                <w:rFonts w:ascii="Times New Roman" w:eastAsia="Times New Roman" w:hAnsi="Times New Roman" w:cs="Times New Roman"/>
                <w:sz w:val="28"/>
                <w:lang w:eastAsia="ru-RU"/>
              </w:rPr>
            </w:pPr>
            <w:r>
              <w:rPr>
                <w:rFonts w:ascii="Times New Roman" w:eastAsia="Times New Roman" w:hAnsi="Times New Roman" w:cs="Times New Roman"/>
                <w:sz w:val="24"/>
                <w:lang w:eastAsia="ru-RU"/>
              </w:rPr>
              <w:t>Эссе</w:t>
            </w:r>
          </w:p>
        </w:tc>
        <w:tc>
          <w:tcPr>
            <w:tcW w:w="1842" w:type="dxa"/>
            <w:tcBorders>
              <w:top w:val="single" w:sz="4" w:space="0" w:color="auto"/>
              <w:left w:val="single" w:sz="4" w:space="0" w:color="auto"/>
              <w:bottom w:val="single" w:sz="4" w:space="0" w:color="auto"/>
              <w:right w:val="single" w:sz="4" w:space="0" w:color="auto"/>
            </w:tcBorders>
            <w:textDirection w:val="btLr"/>
            <w:hideMark/>
          </w:tcPr>
          <w:p w:rsidR="008A06AD" w:rsidRPr="00432DA5" w:rsidRDefault="00432DA5" w:rsidP="008A06AD">
            <w:pPr>
              <w:spacing w:after="0" w:line="240" w:lineRule="auto"/>
              <w:ind w:hanging="10"/>
              <w:jc w:val="center"/>
              <w:rPr>
                <w:rFonts w:ascii="Times New Roman" w:eastAsia="Times New Roman" w:hAnsi="Times New Roman" w:cs="Times New Roman"/>
                <w:b/>
                <w:sz w:val="28"/>
                <w:lang w:eastAsia="ru-RU"/>
              </w:rPr>
            </w:pPr>
            <w:r>
              <w:rPr>
                <w:rFonts w:ascii="Times New Roman" w:eastAsia="Times New Roman" w:hAnsi="Times New Roman" w:cs="Times New Roman"/>
                <w:sz w:val="24"/>
                <w:lang w:eastAsia="ru-RU"/>
              </w:rPr>
              <w:t>Анализ</w:t>
            </w:r>
          </w:p>
        </w:tc>
        <w:tc>
          <w:tcPr>
            <w:tcW w:w="1560" w:type="dxa"/>
            <w:tcBorders>
              <w:top w:val="single" w:sz="4" w:space="0" w:color="auto"/>
              <w:left w:val="single" w:sz="4" w:space="0" w:color="auto"/>
              <w:bottom w:val="single" w:sz="4" w:space="0" w:color="auto"/>
              <w:right w:val="single" w:sz="4" w:space="0" w:color="auto"/>
            </w:tcBorders>
            <w:textDirection w:val="btLr"/>
            <w:hideMark/>
          </w:tcPr>
          <w:p w:rsidR="008A06AD" w:rsidRPr="00432DA5" w:rsidRDefault="00432DA5" w:rsidP="008A06AD">
            <w:pPr>
              <w:spacing w:after="0" w:line="240" w:lineRule="auto"/>
              <w:ind w:hanging="10"/>
              <w:jc w:val="center"/>
              <w:rPr>
                <w:rFonts w:ascii="Times New Roman" w:eastAsia="Times New Roman" w:hAnsi="Times New Roman" w:cs="Times New Roman"/>
                <w:b/>
                <w:sz w:val="28"/>
                <w:lang w:eastAsia="ru-RU"/>
              </w:rPr>
            </w:pPr>
            <w:r>
              <w:rPr>
                <w:rFonts w:ascii="Times New Roman" w:eastAsia="Times New Roman" w:hAnsi="Times New Roman" w:cs="Times New Roman"/>
                <w:sz w:val="24"/>
                <w:lang w:eastAsia="ru-RU"/>
              </w:rPr>
              <w:t xml:space="preserve">Взаимопроверка </w:t>
            </w:r>
          </w:p>
        </w:tc>
        <w:tc>
          <w:tcPr>
            <w:tcW w:w="2013" w:type="dxa"/>
            <w:tcBorders>
              <w:top w:val="single" w:sz="4" w:space="0" w:color="auto"/>
              <w:left w:val="single" w:sz="4" w:space="0" w:color="auto"/>
              <w:bottom w:val="single" w:sz="4" w:space="0" w:color="auto"/>
              <w:right w:val="single" w:sz="4" w:space="0" w:color="auto"/>
            </w:tcBorders>
            <w:textDirection w:val="btLr"/>
          </w:tcPr>
          <w:p w:rsidR="008A06AD" w:rsidRPr="00432DA5" w:rsidRDefault="008A06AD" w:rsidP="008A06AD">
            <w:pPr>
              <w:spacing w:after="0" w:line="240" w:lineRule="auto"/>
              <w:ind w:hanging="10"/>
              <w:jc w:val="center"/>
              <w:rPr>
                <w:rFonts w:ascii="Times New Roman" w:eastAsia="Times New Roman" w:hAnsi="Times New Roman" w:cs="Times New Roman"/>
                <w:b/>
                <w:sz w:val="28"/>
                <w:szCs w:val="28"/>
                <w:lang w:eastAsia="ru-RU"/>
              </w:rPr>
            </w:pPr>
          </w:p>
          <w:p w:rsidR="008A06AD" w:rsidRPr="00432DA5" w:rsidRDefault="00432DA5" w:rsidP="008A06AD">
            <w:pPr>
              <w:spacing w:after="0" w:line="240" w:lineRule="auto"/>
              <w:ind w:hanging="10"/>
              <w:jc w:val="center"/>
              <w:rPr>
                <w:rFonts w:ascii="Times New Roman" w:eastAsia="Times New Roman" w:hAnsi="Times New Roman" w:cs="Times New Roman"/>
                <w:sz w:val="28"/>
                <w:lang w:eastAsia="ru-RU"/>
              </w:rPr>
            </w:pPr>
            <w:r>
              <w:rPr>
                <w:rFonts w:ascii="Times New Roman" w:eastAsia="Times New Roman" w:hAnsi="Times New Roman" w:cs="Times New Roman"/>
                <w:sz w:val="24"/>
                <w:lang w:eastAsia="ru-RU"/>
              </w:rPr>
              <w:t xml:space="preserve">Итого </w:t>
            </w:r>
          </w:p>
        </w:tc>
      </w:tr>
      <w:tr w:rsidR="008A06AD" w:rsidRPr="008A06AD" w:rsidTr="00661ECF">
        <w:tc>
          <w:tcPr>
            <w:tcW w:w="2547" w:type="dxa"/>
            <w:tcBorders>
              <w:top w:val="single" w:sz="4" w:space="0" w:color="auto"/>
              <w:left w:val="single" w:sz="4" w:space="0" w:color="auto"/>
              <w:bottom w:val="single" w:sz="4" w:space="0" w:color="auto"/>
              <w:right w:val="single" w:sz="4" w:space="0" w:color="auto"/>
            </w:tcBorders>
            <w:hideMark/>
          </w:tcPr>
          <w:p w:rsidR="008A06AD" w:rsidRPr="008A06AD" w:rsidRDefault="00432DA5" w:rsidP="00432DA5">
            <w:pPr>
              <w:spacing w:after="0" w:line="240" w:lineRule="auto"/>
              <w:ind w:hanging="1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4"/>
                <w:szCs w:val="28"/>
                <w:lang w:eastAsia="ru-RU"/>
              </w:rPr>
              <w:t xml:space="preserve">Модуль </w:t>
            </w:r>
            <w:r w:rsidR="008A06AD" w:rsidRPr="008A06AD">
              <w:rPr>
                <w:rFonts w:ascii="Times New Roman" w:eastAsia="Times New Roman" w:hAnsi="Times New Roman" w:cs="Times New Roman"/>
                <w:sz w:val="24"/>
                <w:szCs w:val="28"/>
                <w:lang w:eastAsia="ru-RU"/>
              </w:rPr>
              <w:t xml:space="preserve">1 </w:t>
            </w:r>
            <w:r>
              <w:rPr>
                <w:rFonts w:ascii="Times New Roman" w:eastAsia="Times New Roman" w:hAnsi="Times New Roman" w:cs="Times New Roman"/>
                <w:sz w:val="24"/>
                <w:szCs w:val="28"/>
                <w:lang w:eastAsia="ru-RU"/>
              </w:rPr>
              <w:t>–</w:t>
            </w:r>
            <w:r w:rsidR="008A06AD" w:rsidRPr="008A06AD">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sz w:val="24"/>
                <w:szCs w:val="28"/>
                <w:lang w:eastAsia="ru-RU"/>
              </w:rPr>
              <w:t xml:space="preserve">рейтинг </w:t>
            </w:r>
            <w:r w:rsidR="008A06AD" w:rsidRPr="008A06AD">
              <w:rPr>
                <w:rFonts w:ascii="Times New Roman" w:eastAsia="Times New Roman" w:hAnsi="Times New Roman" w:cs="Times New Roman"/>
                <w:sz w:val="24"/>
                <w:szCs w:val="28"/>
                <w:lang w:eastAsia="ru-RU"/>
              </w:rPr>
              <w:t>1</w:t>
            </w:r>
          </w:p>
        </w:tc>
        <w:tc>
          <w:tcPr>
            <w:tcW w:w="1389"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1842"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1560"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2013"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r>
      <w:tr w:rsidR="008A06AD" w:rsidRPr="008A06AD" w:rsidTr="00661ECF">
        <w:tc>
          <w:tcPr>
            <w:tcW w:w="2547" w:type="dxa"/>
            <w:tcBorders>
              <w:top w:val="single" w:sz="4" w:space="0" w:color="auto"/>
              <w:left w:val="single" w:sz="4" w:space="0" w:color="auto"/>
              <w:bottom w:val="single" w:sz="4" w:space="0" w:color="auto"/>
              <w:right w:val="single" w:sz="4" w:space="0" w:color="auto"/>
            </w:tcBorders>
            <w:hideMark/>
          </w:tcPr>
          <w:p w:rsidR="008A06AD" w:rsidRPr="008A06AD" w:rsidRDefault="00432DA5" w:rsidP="00432DA5">
            <w:pPr>
              <w:spacing w:after="0" w:line="240" w:lineRule="auto"/>
              <w:ind w:hanging="10"/>
              <w:jc w:val="center"/>
              <w:rPr>
                <w:rFonts w:ascii="Times New Roman" w:eastAsia="Times New Roman" w:hAnsi="Times New Roman" w:cs="Times New Roman"/>
                <w:sz w:val="28"/>
                <w:szCs w:val="28"/>
                <w:lang w:eastAsia="ru-RU"/>
              </w:rPr>
            </w:pPr>
            <w:r w:rsidRPr="00432DA5">
              <w:rPr>
                <w:rFonts w:ascii="Times New Roman" w:eastAsia="Times New Roman" w:hAnsi="Times New Roman" w:cs="Times New Roman"/>
                <w:sz w:val="24"/>
                <w:szCs w:val="28"/>
                <w:lang w:eastAsia="ru-RU"/>
              </w:rPr>
              <w:t xml:space="preserve">Модуль </w:t>
            </w:r>
            <w:r>
              <w:rPr>
                <w:rFonts w:ascii="Times New Roman" w:eastAsia="Times New Roman" w:hAnsi="Times New Roman" w:cs="Times New Roman"/>
                <w:sz w:val="24"/>
                <w:szCs w:val="28"/>
                <w:lang w:eastAsia="ru-RU"/>
              </w:rPr>
              <w:t>2</w:t>
            </w:r>
            <w:r w:rsidRPr="00432DA5">
              <w:rPr>
                <w:rFonts w:ascii="Times New Roman" w:eastAsia="Times New Roman" w:hAnsi="Times New Roman" w:cs="Times New Roman"/>
                <w:sz w:val="24"/>
                <w:szCs w:val="28"/>
                <w:lang w:eastAsia="ru-RU"/>
              </w:rPr>
              <w:t xml:space="preserve"> – рейтинг </w:t>
            </w:r>
            <w:r>
              <w:rPr>
                <w:rFonts w:ascii="Times New Roman" w:eastAsia="Times New Roman" w:hAnsi="Times New Roman" w:cs="Times New Roman"/>
                <w:sz w:val="24"/>
                <w:szCs w:val="28"/>
                <w:lang w:eastAsia="ru-RU"/>
              </w:rPr>
              <w:t>2</w:t>
            </w:r>
          </w:p>
        </w:tc>
        <w:tc>
          <w:tcPr>
            <w:tcW w:w="1389"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1842"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1560"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c>
          <w:tcPr>
            <w:tcW w:w="2013" w:type="dxa"/>
            <w:tcBorders>
              <w:top w:val="single" w:sz="4" w:space="0" w:color="auto"/>
              <w:left w:val="single" w:sz="4" w:space="0" w:color="auto"/>
              <w:bottom w:val="single" w:sz="4" w:space="0" w:color="auto"/>
              <w:right w:val="single" w:sz="4" w:space="0" w:color="auto"/>
            </w:tcBorders>
            <w:hideMark/>
          </w:tcPr>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p w:rsidR="008A06AD" w:rsidRPr="008A06AD" w:rsidRDefault="008A06AD" w:rsidP="008A06AD">
            <w:pPr>
              <w:spacing w:after="0" w:line="240" w:lineRule="auto"/>
              <w:ind w:hanging="10"/>
              <w:jc w:val="center"/>
              <w:rPr>
                <w:rFonts w:ascii="Times New Roman" w:eastAsia="Times New Roman" w:hAnsi="Times New Roman" w:cs="Times New Roman"/>
                <w:sz w:val="28"/>
                <w:szCs w:val="28"/>
                <w:lang w:eastAsia="ru-RU"/>
              </w:rPr>
            </w:pPr>
            <w:r w:rsidRPr="008A06AD">
              <w:rPr>
                <w:rFonts w:ascii="Times New Roman" w:eastAsia="Times New Roman" w:hAnsi="Times New Roman" w:cs="Times New Roman"/>
                <w:sz w:val="24"/>
                <w:szCs w:val="28"/>
                <w:lang w:eastAsia="ru-RU"/>
              </w:rPr>
              <w:t>100</w:t>
            </w:r>
          </w:p>
        </w:tc>
      </w:tr>
    </w:tbl>
    <w:p w:rsidR="008A06AD" w:rsidRPr="008A06AD" w:rsidRDefault="008A06AD" w:rsidP="008A06AD">
      <w:pPr>
        <w:spacing w:after="0" w:line="240" w:lineRule="auto"/>
        <w:ind w:hanging="10"/>
        <w:jc w:val="both"/>
        <w:rPr>
          <w:rFonts w:ascii="Times New Roman" w:eastAsia="Times New Roman" w:hAnsi="Times New Roman" w:cs="Times New Roman"/>
          <w:bCs/>
          <w:color w:val="000000"/>
          <w:sz w:val="28"/>
          <w:szCs w:val="28"/>
          <w:lang w:val="kk-KZ" w:eastAsia="ru-RU"/>
        </w:rPr>
      </w:pPr>
    </w:p>
    <w:p w:rsidR="00432DA5" w:rsidRPr="00432DA5" w:rsidRDefault="008A06AD"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8A06AD">
        <w:rPr>
          <w:rFonts w:ascii="Times New Roman" w:eastAsia="Times New Roman" w:hAnsi="Times New Roman" w:cs="Times New Roman"/>
          <w:bCs/>
          <w:color w:val="000000"/>
          <w:sz w:val="28"/>
          <w:szCs w:val="28"/>
          <w:lang w:val="kk-KZ" w:eastAsia="ru-RU"/>
        </w:rPr>
        <w:tab/>
      </w:r>
      <w:r w:rsidRPr="008A06AD">
        <w:rPr>
          <w:rFonts w:ascii="Times New Roman" w:eastAsia="Times New Roman" w:hAnsi="Times New Roman" w:cs="Times New Roman"/>
          <w:bCs/>
          <w:color w:val="000000"/>
          <w:sz w:val="28"/>
          <w:szCs w:val="28"/>
          <w:lang w:val="kk-KZ" w:eastAsia="ru-RU"/>
        </w:rPr>
        <w:tab/>
      </w:r>
      <w:r w:rsidR="00432DA5" w:rsidRPr="00432DA5">
        <w:rPr>
          <w:rFonts w:ascii="Times New Roman" w:eastAsia="Times New Roman" w:hAnsi="Times New Roman" w:cs="Times New Roman"/>
          <w:bCs/>
          <w:color w:val="000000"/>
          <w:sz w:val="28"/>
          <w:szCs w:val="28"/>
          <w:lang w:val="kk-KZ" w:eastAsia="ru-RU"/>
        </w:rPr>
        <w:t>Экзамен по курсу проводится в течение экзаменационного периода в письменной и устной форме. Во время экзамена проверяются следующие навыки:</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432DA5">
        <w:rPr>
          <w:rFonts w:ascii="Times New Roman" w:eastAsia="Times New Roman" w:hAnsi="Times New Roman" w:cs="Times New Roman"/>
          <w:bCs/>
          <w:color w:val="000000"/>
          <w:sz w:val="28"/>
          <w:szCs w:val="28"/>
          <w:lang w:val="kk-KZ" w:eastAsia="ru-RU"/>
        </w:rPr>
        <w:t xml:space="preserve">1) Работа со специальными текстами; </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Pr>
          <w:rFonts w:ascii="Times New Roman" w:eastAsia="Times New Roman" w:hAnsi="Times New Roman" w:cs="Times New Roman"/>
          <w:bCs/>
          <w:color w:val="000000"/>
          <w:sz w:val="28"/>
          <w:szCs w:val="28"/>
          <w:lang w:val="kk-KZ" w:eastAsia="ru-RU"/>
        </w:rPr>
        <w:t>2)М</w:t>
      </w:r>
      <w:r w:rsidRPr="00432DA5">
        <w:rPr>
          <w:rFonts w:ascii="Times New Roman" w:eastAsia="Times New Roman" w:hAnsi="Times New Roman" w:cs="Times New Roman"/>
          <w:bCs/>
          <w:color w:val="000000"/>
          <w:sz w:val="28"/>
          <w:szCs w:val="28"/>
          <w:lang w:val="kk-KZ" w:eastAsia="ru-RU"/>
        </w:rPr>
        <w:t xml:space="preserve">онологическая и диалогическая речь на изучаемые темы профессионального общения. </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432DA5">
        <w:rPr>
          <w:rFonts w:ascii="Times New Roman" w:eastAsia="Times New Roman" w:hAnsi="Times New Roman" w:cs="Times New Roman"/>
          <w:bCs/>
          <w:color w:val="000000"/>
          <w:sz w:val="28"/>
          <w:szCs w:val="28"/>
          <w:lang w:val="kk-KZ" w:eastAsia="ru-RU"/>
        </w:rPr>
        <w:t>Общая оценка студента по курсу включает в себя:</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432DA5">
        <w:rPr>
          <w:rFonts w:ascii="Times New Roman" w:eastAsia="Times New Roman" w:hAnsi="Times New Roman" w:cs="Times New Roman"/>
          <w:bCs/>
          <w:color w:val="000000"/>
          <w:sz w:val="28"/>
          <w:szCs w:val="28"/>
          <w:lang w:val="kk-KZ" w:eastAsia="ru-RU"/>
        </w:rPr>
        <w:t>- 40% от результата экзамена;</w:t>
      </w:r>
    </w:p>
    <w:p w:rsidR="00432DA5" w:rsidRPr="00432DA5" w:rsidRDefault="00432DA5" w:rsidP="00432DA5">
      <w:pPr>
        <w:spacing w:after="0" w:line="240" w:lineRule="auto"/>
        <w:ind w:hanging="10"/>
        <w:jc w:val="both"/>
        <w:rPr>
          <w:rFonts w:ascii="Times New Roman" w:eastAsia="Times New Roman" w:hAnsi="Times New Roman" w:cs="Times New Roman"/>
          <w:bCs/>
          <w:color w:val="000000"/>
          <w:sz w:val="28"/>
          <w:szCs w:val="28"/>
          <w:lang w:val="kk-KZ" w:eastAsia="ru-RU"/>
        </w:rPr>
      </w:pPr>
      <w:r w:rsidRPr="00432DA5">
        <w:rPr>
          <w:rFonts w:ascii="Times New Roman" w:eastAsia="Times New Roman" w:hAnsi="Times New Roman" w:cs="Times New Roman"/>
          <w:bCs/>
          <w:color w:val="000000"/>
          <w:sz w:val="28"/>
          <w:szCs w:val="28"/>
          <w:lang w:val="kk-KZ" w:eastAsia="ru-RU"/>
        </w:rPr>
        <w:t>-</w:t>
      </w:r>
      <w:r>
        <w:rPr>
          <w:rFonts w:ascii="Times New Roman" w:eastAsia="Times New Roman" w:hAnsi="Times New Roman" w:cs="Times New Roman"/>
          <w:bCs/>
          <w:color w:val="000000"/>
          <w:sz w:val="28"/>
          <w:szCs w:val="28"/>
          <w:lang w:val="kk-KZ" w:eastAsia="ru-RU"/>
        </w:rPr>
        <w:t xml:space="preserve"> 60% текущий результат</w:t>
      </w:r>
      <w:r w:rsidRPr="00432DA5">
        <w:rPr>
          <w:rFonts w:ascii="Times New Roman" w:eastAsia="Times New Roman" w:hAnsi="Times New Roman" w:cs="Times New Roman"/>
          <w:bCs/>
          <w:color w:val="000000"/>
          <w:sz w:val="28"/>
          <w:szCs w:val="28"/>
          <w:lang w:val="kk-KZ" w:eastAsia="ru-RU"/>
        </w:rPr>
        <w:t>.</w:t>
      </w:r>
    </w:p>
    <w:p w:rsidR="008A06AD" w:rsidRPr="00380A87" w:rsidRDefault="00432DA5" w:rsidP="00432DA5">
      <w:pPr>
        <w:spacing w:after="0" w:line="240" w:lineRule="auto"/>
        <w:ind w:hanging="10"/>
        <w:jc w:val="both"/>
        <w:rPr>
          <w:rFonts w:ascii="Times New Roman" w:eastAsia="Times New Roman" w:hAnsi="Times New Roman" w:cs="Times New Roman"/>
          <w:color w:val="000000"/>
          <w:sz w:val="24"/>
          <w:szCs w:val="28"/>
          <w:lang w:eastAsia="ru-RU"/>
        </w:rPr>
      </w:pPr>
      <w:r w:rsidRPr="00432DA5">
        <w:rPr>
          <w:rFonts w:ascii="Times New Roman" w:eastAsia="Times New Roman" w:hAnsi="Times New Roman" w:cs="Times New Roman"/>
          <w:bCs/>
          <w:color w:val="000000"/>
          <w:sz w:val="28"/>
          <w:szCs w:val="28"/>
          <w:lang w:val="kk-KZ" w:eastAsia="ru-RU"/>
        </w:rPr>
        <w:t>Формула расчета суммарного балла:</w:t>
      </w:r>
    </w:p>
    <w:p w:rsidR="008A06AD" w:rsidRPr="00380A87" w:rsidRDefault="008A06AD" w:rsidP="008A06AD">
      <w:pPr>
        <w:spacing w:after="0" w:line="240" w:lineRule="auto"/>
        <w:ind w:hanging="10"/>
        <w:jc w:val="center"/>
        <w:rPr>
          <w:rFonts w:ascii="Times New Roman" w:eastAsia="Times New Roman" w:hAnsi="Times New Roman" w:cs="Times New Roman"/>
          <w:color w:val="000000"/>
          <w:sz w:val="24"/>
          <w:szCs w:val="28"/>
          <w:lang w:eastAsia="ru-RU"/>
        </w:rPr>
      </w:pPr>
    </w:p>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szCs w:val="28"/>
          <w:lang w:val="kk-KZ" w:eastAsia="ru-RU"/>
        </w:rPr>
      </w:pPr>
      <w:r w:rsidRPr="008A06AD">
        <w:rPr>
          <w:rFonts w:ascii="Times New Roman" w:eastAsia="Times New Roman" w:hAnsi="Times New Roman" w:cs="Times New Roman"/>
          <w:color w:val="000000"/>
          <w:sz w:val="24"/>
          <w:szCs w:val="28"/>
          <w:lang w:eastAsia="ru-RU"/>
        </w:rPr>
        <w:t>И</w:t>
      </w:r>
      <w:r w:rsidRPr="00380A87">
        <w:rPr>
          <w:rFonts w:ascii="Times New Roman" w:eastAsia="Times New Roman" w:hAnsi="Times New Roman" w:cs="Times New Roman"/>
          <w:color w:val="000000"/>
          <w:sz w:val="24"/>
          <w:szCs w:val="28"/>
          <w:lang w:eastAsia="ru-RU"/>
        </w:rPr>
        <w:t xml:space="preserve"> = [(</w:t>
      </w:r>
      <w:r w:rsidRPr="008A06AD">
        <w:rPr>
          <w:rFonts w:ascii="Times New Roman" w:eastAsia="Times New Roman" w:hAnsi="Times New Roman" w:cs="Times New Roman"/>
          <w:color w:val="000000"/>
          <w:sz w:val="24"/>
          <w:szCs w:val="28"/>
          <w:lang w:val="en-US" w:eastAsia="ru-RU"/>
        </w:rPr>
        <w:t>P</w:t>
      </w:r>
      <w:r w:rsidRPr="00380A87">
        <w:rPr>
          <w:rFonts w:ascii="Times New Roman" w:eastAsia="Times New Roman" w:hAnsi="Times New Roman" w:cs="Times New Roman"/>
          <w:color w:val="000000"/>
          <w:sz w:val="24"/>
          <w:szCs w:val="28"/>
          <w:lang w:eastAsia="ru-RU"/>
        </w:rPr>
        <w:t>1+</w:t>
      </w:r>
      <w:r w:rsidRPr="008A06AD">
        <w:rPr>
          <w:rFonts w:ascii="Times New Roman" w:eastAsia="Times New Roman" w:hAnsi="Times New Roman" w:cs="Times New Roman"/>
          <w:color w:val="000000"/>
          <w:sz w:val="24"/>
          <w:szCs w:val="28"/>
          <w:lang w:val="en-US" w:eastAsia="ru-RU"/>
        </w:rPr>
        <w:t>P</w:t>
      </w:r>
      <w:r w:rsidRPr="00380A87">
        <w:rPr>
          <w:rFonts w:ascii="Times New Roman" w:eastAsia="Times New Roman" w:hAnsi="Times New Roman" w:cs="Times New Roman"/>
          <w:color w:val="000000"/>
          <w:sz w:val="24"/>
          <w:szCs w:val="28"/>
          <w:lang w:eastAsia="ru-RU"/>
        </w:rPr>
        <w:t xml:space="preserve">1)/2] ∙0,6 + </w:t>
      </w:r>
      <w:r w:rsidRPr="008A06AD">
        <w:rPr>
          <w:rFonts w:ascii="Times New Roman" w:eastAsia="Times New Roman" w:hAnsi="Times New Roman" w:cs="Times New Roman"/>
          <w:color w:val="000000"/>
          <w:sz w:val="24"/>
          <w:szCs w:val="28"/>
          <w:lang w:eastAsia="ru-RU"/>
        </w:rPr>
        <w:t>Э</w:t>
      </w:r>
      <w:r w:rsidRPr="00380A87">
        <w:rPr>
          <w:rFonts w:ascii="Times New Roman" w:eastAsia="Times New Roman" w:hAnsi="Times New Roman" w:cs="Times New Roman"/>
          <w:color w:val="000000"/>
          <w:sz w:val="24"/>
          <w:szCs w:val="28"/>
          <w:lang w:eastAsia="ru-RU"/>
        </w:rPr>
        <w:t xml:space="preserve">∙0,4 </w:t>
      </w:r>
      <w:r w:rsidRPr="00380A87">
        <w:rPr>
          <w:rFonts w:ascii="Times New Roman" w:eastAsia="Times New Roman" w:hAnsi="Times New Roman" w:cs="Times New Roman"/>
          <w:color w:val="000000"/>
          <w:sz w:val="24"/>
          <w:szCs w:val="28"/>
          <w:lang w:eastAsia="ru-RU"/>
        </w:rPr>
        <w:tab/>
      </w:r>
    </w:p>
    <w:p w:rsidR="008A06AD" w:rsidRPr="00380A87" w:rsidRDefault="008A06AD" w:rsidP="008A06AD">
      <w:pPr>
        <w:spacing w:after="0" w:line="240" w:lineRule="auto"/>
        <w:ind w:hanging="10"/>
        <w:jc w:val="center"/>
        <w:rPr>
          <w:rFonts w:ascii="Times New Roman" w:eastAsia="Times New Roman" w:hAnsi="Times New Roman" w:cs="Times New Roman"/>
          <w:color w:val="000000"/>
          <w:sz w:val="24"/>
          <w:szCs w:val="28"/>
          <w:lang w:eastAsia="ru-RU"/>
        </w:rPr>
      </w:pPr>
    </w:p>
    <w:p w:rsidR="00A80416" w:rsidRPr="00432DA5" w:rsidRDefault="00A80416" w:rsidP="00A80416">
      <w:pPr>
        <w:spacing w:after="0" w:line="240" w:lineRule="auto"/>
        <w:jc w:val="both"/>
        <w:rPr>
          <w:rFonts w:ascii="Times New Roman" w:eastAsia="Times New Roman" w:hAnsi="Times New Roman" w:cs="Times New Roman"/>
          <w:color w:val="000000"/>
          <w:sz w:val="24"/>
          <w:lang w:eastAsia="ru-RU"/>
        </w:rPr>
      </w:pPr>
      <w:r w:rsidRPr="00432DA5">
        <w:rPr>
          <w:rFonts w:ascii="Times New Roman" w:eastAsia="Times New Roman" w:hAnsi="Times New Roman" w:cs="Times New Roman"/>
          <w:sz w:val="28"/>
          <w:szCs w:val="28"/>
          <w:lang w:eastAsia="ru-RU"/>
        </w:rPr>
        <w:t>где Р1, Р2 - числовые эквиваленты первого и второго рейтинга соответственно; Э</w:t>
      </w:r>
      <w:r>
        <w:rPr>
          <w:rFonts w:ascii="Times New Roman" w:eastAsia="Times New Roman" w:hAnsi="Times New Roman" w:cs="Times New Roman"/>
          <w:sz w:val="28"/>
          <w:szCs w:val="28"/>
          <w:lang w:eastAsia="ru-RU"/>
        </w:rPr>
        <w:t xml:space="preserve"> </w:t>
      </w:r>
      <w:r w:rsidRPr="00432DA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432DA5">
        <w:rPr>
          <w:rFonts w:ascii="Times New Roman" w:eastAsia="Times New Roman" w:hAnsi="Times New Roman" w:cs="Times New Roman"/>
          <w:sz w:val="28"/>
          <w:szCs w:val="28"/>
          <w:lang w:eastAsia="ru-RU"/>
        </w:rPr>
        <w:t>это число, эквивалентное классу экзамена.</w:t>
      </w:r>
    </w:p>
    <w:p w:rsidR="008A06AD" w:rsidRPr="008A06AD" w:rsidRDefault="008A06AD" w:rsidP="008A06AD">
      <w:pPr>
        <w:spacing w:after="0" w:line="240" w:lineRule="auto"/>
        <w:rPr>
          <w:rFonts w:ascii="Times New Roman" w:eastAsia="Times New Roman" w:hAnsi="Times New Roman" w:cs="Times New Roman"/>
          <w:sz w:val="28"/>
          <w:szCs w:val="28"/>
          <w:lang w:val="kk-KZ"/>
        </w:rPr>
      </w:pPr>
    </w:p>
    <w:p w:rsidR="008A06AD" w:rsidRPr="00E8413B" w:rsidRDefault="00E8413B" w:rsidP="008A06AD">
      <w:pPr>
        <w:keepNext/>
        <w:keepLines/>
        <w:spacing w:after="0" w:line="240" w:lineRule="auto"/>
        <w:ind w:hanging="10"/>
        <w:jc w:val="center"/>
        <w:outlineLvl w:val="0"/>
        <w:rPr>
          <w:rFonts w:ascii="Times New Roman" w:eastAsia="Times New Roman" w:hAnsi="Times New Roman" w:cs="Times New Roman"/>
          <w:b/>
          <w:color w:val="000000"/>
          <w:sz w:val="28"/>
          <w:szCs w:val="28"/>
          <w:lang w:val="kk-KZ" w:eastAsia="ru-RU"/>
        </w:rPr>
      </w:pPr>
      <w:r w:rsidRPr="00E8413B">
        <w:rPr>
          <w:rFonts w:ascii="Times New Roman" w:eastAsia="Times New Roman" w:hAnsi="Times New Roman" w:cs="Times New Roman"/>
          <w:b/>
          <w:color w:val="000000"/>
          <w:sz w:val="28"/>
          <w:szCs w:val="28"/>
          <w:lang w:eastAsia="ru-RU"/>
        </w:rPr>
        <w:t xml:space="preserve">3.3 </w:t>
      </w:r>
      <w:r>
        <w:rPr>
          <w:rFonts w:ascii="Times New Roman" w:eastAsia="Times New Roman" w:hAnsi="Times New Roman" w:cs="Times New Roman"/>
          <w:b/>
          <w:color w:val="000000"/>
          <w:sz w:val="28"/>
          <w:szCs w:val="28"/>
          <w:lang w:val="kk-KZ" w:eastAsia="ru-RU"/>
        </w:rPr>
        <w:t>Материалы для прмежуточного и итогогого контроля</w:t>
      </w:r>
    </w:p>
    <w:p w:rsidR="008A06AD" w:rsidRPr="00E8413B" w:rsidRDefault="008A06AD" w:rsidP="008A06AD">
      <w:pPr>
        <w:spacing w:after="0" w:line="240" w:lineRule="auto"/>
        <w:ind w:hanging="10"/>
        <w:jc w:val="both"/>
        <w:rPr>
          <w:rFonts w:ascii="Times New Roman" w:eastAsia="Times New Roman" w:hAnsi="Times New Roman" w:cs="Times New Roman"/>
          <w:color w:val="000000"/>
          <w:sz w:val="24"/>
          <w:lang w:val="kk-KZ" w:eastAsia="ru-RU"/>
        </w:rPr>
      </w:pPr>
    </w:p>
    <w:p w:rsidR="00A80416" w:rsidRDefault="00A80416" w:rsidP="00A80416">
      <w:pPr>
        <w:spacing w:after="0" w:line="240" w:lineRule="auto"/>
        <w:ind w:firstLine="426"/>
        <w:jc w:val="both"/>
        <w:rPr>
          <w:rFonts w:ascii="Times New Roman" w:eastAsia="Times New Roman" w:hAnsi="Times New Roman" w:cs="Times New Roman"/>
          <w:color w:val="000000"/>
          <w:sz w:val="28"/>
          <w:lang w:eastAsia="ru-RU"/>
        </w:rPr>
      </w:pPr>
      <w:r w:rsidRPr="00A80416">
        <w:rPr>
          <w:rFonts w:ascii="Times New Roman" w:eastAsia="Times New Roman" w:hAnsi="Times New Roman" w:cs="Times New Roman"/>
          <w:color w:val="000000"/>
          <w:sz w:val="28"/>
          <w:lang w:eastAsia="ru-RU"/>
        </w:rPr>
        <w:t xml:space="preserve">Во время экзамена проверяются навыки работы с текстом и </w:t>
      </w:r>
      <w:r>
        <w:rPr>
          <w:rFonts w:ascii="Times New Roman" w:eastAsia="Times New Roman" w:hAnsi="Times New Roman" w:cs="Times New Roman"/>
          <w:color w:val="000000"/>
          <w:sz w:val="28"/>
          <w:lang w:val="kk-KZ" w:eastAsia="ru-RU"/>
        </w:rPr>
        <w:t xml:space="preserve">разговорная </w:t>
      </w:r>
      <w:r>
        <w:rPr>
          <w:rFonts w:ascii="Times New Roman" w:eastAsia="Times New Roman" w:hAnsi="Times New Roman" w:cs="Times New Roman"/>
          <w:color w:val="000000"/>
          <w:sz w:val="28"/>
          <w:lang w:eastAsia="ru-RU"/>
        </w:rPr>
        <w:t>речь</w:t>
      </w:r>
      <w:r w:rsidRPr="00A80416">
        <w:rPr>
          <w:rFonts w:ascii="Times New Roman" w:eastAsia="Times New Roman" w:hAnsi="Times New Roman" w:cs="Times New Roman"/>
          <w:color w:val="000000"/>
          <w:sz w:val="28"/>
          <w:lang w:eastAsia="ru-RU"/>
        </w:rPr>
        <w:t>. Экзаменационные карточки включают специальные тексты и устные темы.</w:t>
      </w:r>
    </w:p>
    <w:p w:rsidR="00661ECF" w:rsidRPr="008A06AD" w:rsidRDefault="00661ECF" w:rsidP="00A80416">
      <w:pPr>
        <w:spacing w:after="0" w:line="240" w:lineRule="auto"/>
        <w:ind w:firstLine="426"/>
        <w:jc w:val="both"/>
        <w:rPr>
          <w:rFonts w:ascii="Times New Roman" w:eastAsia="Times New Roman" w:hAnsi="Times New Roman" w:cs="Times New Roman"/>
          <w:color w:val="000000"/>
          <w:sz w:val="28"/>
          <w:lang w:val="kk-KZ" w:eastAsia="ru-RU"/>
        </w:rPr>
      </w:pPr>
    </w:p>
    <w:p w:rsidR="008A06AD" w:rsidRPr="006A1955" w:rsidRDefault="008A06AD" w:rsidP="008A06AD">
      <w:pPr>
        <w:spacing w:after="0" w:line="240" w:lineRule="auto"/>
        <w:ind w:hanging="10"/>
        <w:jc w:val="center"/>
        <w:rPr>
          <w:rFonts w:ascii="Times New Roman" w:eastAsia="Times New Roman" w:hAnsi="Times New Roman" w:cs="Times New Roman"/>
          <w:color w:val="000000"/>
          <w:sz w:val="24"/>
          <w:lang w:eastAsia="ru-RU"/>
        </w:rPr>
      </w:pPr>
      <w:r w:rsidRPr="00A80416">
        <w:rPr>
          <w:rFonts w:ascii="Times New Roman" w:eastAsia="Times New Roman" w:hAnsi="Times New Roman" w:cs="Times New Roman"/>
          <w:color w:val="000000"/>
          <w:sz w:val="28"/>
          <w:lang w:eastAsia="ru-RU"/>
        </w:rPr>
        <w:t xml:space="preserve">4 </w:t>
      </w:r>
      <w:r w:rsidR="006A1955">
        <w:rPr>
          <w:rFonts w:ascii="Times New Roman" w:eastAsia="Times New Roman" w:hAnsi="Times New Roman" w:cs="Times New Roman"/>
          <w:color w:val="000000"/>
          <w:sz w:val="28"/>
          <w:lang w:eastAsia="ru-RU"/>
        </w:rPr>
        <w:t>ОСНОВНЫЕ ФОРМЫ И МЕТОДЫ ОБУЧЕНИЯ</w:t>
      </w:r>
    </w:p>
    <w:p w:rsidR="008A06AD" w:rsidRPr="00A80416" w:rsidRDefault="008A06AD" w:rsidP="008A06AD">
      <w:pPr>
        <w:spacing w:after="0" w:line="240" w:lineRule="auto"/>
        <w:jc w:val="center"/>
        <w:rPr>
          <w:rFonts w:ascii="Times New Roman" w:eastAsia="Times New Roman" w:hAnsi="Times New Roman" w:cs="Times New Roman"/>
          <w:color w:val="000000"/>
          <w:sz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33"/>
        <w:gridCol w:w="3155"/>
        <w:gridCol w:w="2638"/>
      </w:tblGrid>
      <w:tr w:rsidR="008A06AD"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8A06AD" w:rsidRPr="006A1955" w:rsidRDefault="006A1955" w:rsidP="008A06AD">
            <w:pPr>
              <w:spacing w:after="0" w:line="240" w:lineRule="auto"/>
              <w:jc w:val="center"/>
              <w:rPr>
                <w:rFonts w:ascii="Times New Roman" w:eastAsia="Times New Roman" w:hAnsi="Times New Roman" w:cs="Times New Roman"/>
                <w:b/>
                <w:color w:val="000000"/>
                <w:sz w:val="24"/>
                <w:szCs w:val="24"/>
                <w:lang w:eastAsia="ru-RU"/>
              </w:rPr>
            </w:pPr>
            <w:r w:rsidRPr="006A1955">
              <w:rPr>
                <w:rFonts w:ascii="Times New Roman" w:eastAsia="Times New Roman" w:hAnsi="Times New Roman" w:cs="Times New Roman"/>
                <w:b/>
                <w:color w:val="000000"/>
                <w:sz w:val="24"/>
                <w:szCs w:val="24"/>
                <w:lang w:eastAsia="ru-RU"/>
              </w:rPr>
              <w:t>Методы и формы организации обучения</w:t>
            </w:r>
          </w:p>
        </w:tc>
        <w:tc>
          <w:tcPr>
            <w:tcW w:w="3155" w:type="dxa"/>
            <w:tcBorders>
              <w:top w:val="single" w:sz="4" w:space="0" w:color="000000"/>
              <w:left w:val="single" w:sz="4" w:space="0" w:color="000000"/>
              <w:bottom w:val="single" w:sz="4" w:space="0" w:color="000000"/>
              <w:right w:val="single" w:sz="4" w:space="0" w:color="000000"/>
            </w:tcBorders>
            <w:hideMark/>
          </w:tcPr>
          <w:p w:rsidR="008A06AD" w:rsidRPr="006A1955" w:rsidRDefault="006A1955" w:rsidP="008A06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Практические занятия</w:t>
            </w:r>
          </w:p>
        </w:tc>
        <w:tc>
          <w:tcPr>
            <w:tcW w:w="2638" w:type="dxa"/>
            <w:tcBorders>
              <w:top w:val="single" w:sz="4" w:space="0" w:color="000000"/>
              <w:left w:val="single" w:sz="4" w:space="0" w:color="000000"/>
              <w:bottom w:val="single" w:sz="4" w:space="0" w:color="000000"/>
              <w:right w:val="single" w:sz="4" w:space="0" w:color="000000"/>
            </w:tcBorders>
            <w:hideMark/>
          </w:tcPr>
          <w:p w:rsidR="008A06AD" w:rsidRPr="006A1955" w:rsidRDefault="006A1955" w:rsidP="008A06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СРСП</w:t>
            </w:r>
            <w:r w:rsidR="008A06AD" w:rsidRPr="008A06AD">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СРС</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Метод, ориентированный на учащегося</w:t>
            </w:r>
          </w:p>
        </w:tc>
        <w:tc>
          <w:tcPr>
            <w:tcW w:w="3155"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 xml:space="preserve"> Метод проблемного обучения </w:t>
            </w:r>
          </w:p>
        </w:tc>
        <w:tc>
          <w:tcPr>
            <w:tcW w:w="3155"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c>
          <w:tcPr>
            <w:tcW w:w="2638" w:type="dxa"/>
            <w:tcBorders>
              <w:top w:val="single" w:sz="4" w:space="0" w:color="000000"/>
              <w:left w:val="single" w:sz="4" w:space="0" w:color="000000"/>
              <w:bottom w:val="single" w:sz="4" w:space="0" w:color="000000"/>
              <w:right w:val="single" w:sz="4" w:space="0" w:color="000000"/>
            </w:tcBorders>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 xml:space="preserve">Предварительная </w:t>
            </w:r>
            <w:r>
              <w:rPr>
                <w:rFonts w:ascii="Times New Roman" w:hAnsi="Times New Roman" w:cs="Times New Roman"/>
              </w:rPr>
              <w:t xml:space="preserve">самостоятельная </w:t>
            </w:r>
            <w:r w:rsidRPr="006A1955">
              <w:rPr>
                <w:rFonts w:ascii="Times New Roman" w:hAnsi="Times New Roman" w:cs="Times New Roman"/>
              </w:rPr>
              <w:t xml:space="preserve">работа </w:t>
            </w:r>
          </w:p>
        </w:tc>
        <w:tc>
          <w:tcPr>
            <w:tcW w:w="3155" w:type="dxa"/>
            <w:tcBorders>
              <w:top w:val="single" w:sz="4" w:space="0" w:color="000000"/>
              <w:left w:val="single" w:sz="4" w:space="0" w:color="000000"/>
              <w:bottom w:val="single" w:sz="4" w:space="0" w:color="000000"/>
              <w:right w:val="single" w:sz="4" w:space="0" w:color="000000"/>
            </w:tcBorders>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Pr>
                <w:rFonts w:ascii="Times New Roman" w:hAnsi="Times New Roman" w:cs="Times New Roman"/>
              </w:rPr>
              <w:t>К</w:t>
            </w:r>
            <w:r w:rsidRPr="006A1955">
              <w:rPr>
                <w:rFonts w:ascii="Times New Roman" w:hAnsi="Times New Roman" w:cs="Times New Roman"/>
              </w:rPr>
              <w:t>ритическое мышление</w:t>
            </w:r>
          </w:p>
        </w:tc>
        <w:tc>
          <w:tcPr>
            <w:tcW w:w="3155" w:type="dxa"/>
            <w:tcBorders>
              <w:top w:val="single" w:sz="4" w:space="0" w:color="000000"/>
              <w:left w:val="single" w:sz="4" w:space="0" w:color="000000"/>
              <w:bottom w:val="single" w:sz="4" w:space="0" w:color="000000"/>
              <w:right w:val="single" w:sz="4" w:space="0" w:color="000000"/>
            </w:tcBorders>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val="en-US" w:eastAsia="ru-RU"/>
              </w:rPr>
            </w:pP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t xml:space="preserve">Поисковый метод с </w:t>
            </w:r>
            <w:r w:rsidRPr="006A1955">
              <w:rPr>
                <w:rFonts w:ascii="Times New Roman" w:hAnsi="Times New Roman" w:cs="Times New Roman"/>
              </w:rPr>
              <w:lastRenderedPageBreak/>
              <w:t xml:space="preserve">использованием ИКТ </w:t>
            </w:r>
          </w:p>
        </w:tc>
        <w:tc>
          <w:tcPr>
            <w:tcW w:w="3155" w:type="dxa"/>
            <w:tcBorders>
              <w:top w:val="single" w:sz="4" w:space="0" w:color="000000"/>
              <w:left w:val="single" w:sz="4" w:space="0" w:color="000000"/>
              <w:bottom w:val="single" w:sz="4" w:space="0" w:color="000000"/>
              <w:right w:val="single" w:sz="4" w:space="0" w:color="000000"/>
            </w:tcBorders>
          </w:tcPr>
          <w:p w:rsidR="006A1955" w:rsidRPr="006A1955" w:rsidRDefault="006A1955" w:rsidP="006A1955">
            <w:pPr>
              <w:spacing w:after="0" w:line="240" w:lineRule="auto"/>
              <w:jc w:val="center"/>
              <w:rPr>
                <w:rFonts w:ascii="Times New Roman" w:eastAsia="Times New Roman" w:hAnsi="Times New Roman" w:cs="Times New Roman"/>
                <w:color w:val="000000"/>
                <w:sz w:val="24"/>
                <w:szCs w:val="24"/>
                <w:lang w:eastAsia="ru-RU"/>
              </w:rPr>
            </w:pP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eastAsia="ru-RU"/>
              </w:rPr>
            </w:pPr>
            <w:r w:rsidRPr="008A06AD">
              <w:rPr>
                <w:rFonts w:ascii="Times New Roman" w:eastAsia="Times New Roman" w:hAnsi="Times New Roman" w:cs="Times New Roman"/>
                <w:color w:val="000000"/>
                <w:sz w:val="24"/>
                <w:szCs w:val="24"/>
                <w:lang w:eastAsia="ru-RU"/>
              </w:rPr>
              <w:t>+</w:t>
            </w:r>
          </w:p>
        </w:tc>
      </w:tr>
      <w:tr w:rsidR="006A1955" w:rsidRPr="008A06AD" w:rsidTr="00661ECF">
        <w:tc>
          <w:tcPr>
            <w:tcW w:w="3133" w:type="dxa"/>
            <w:tcBorders>
              <w:top w:val="single" w:sz="4" w:space="0" w:color="000000"/>
              <w:left w:val="single" w:sz="4" w:space="0" w:color="000000"/>
              <w:bottom w:val="single" w:sz="4" w:space="0" w:color="000000"/>
              <w:right w:val="single" w:sz="4" w:space="0" w:color="000000"/>
            </w:tcBorders>
            <w:hideMark/>
          </w:tcPr>
          <w:p w:rsidR="006A1955" w:rsidRPr="006A1955" w:rsidRDefault="006A1955" w:rsidP="006A1955">
            <w:pPr>
              <w:spacing w:after="0"/>
              <w:rPr>
                <w:rFonts w:ascii="Times New Roman" w:hAnsi="Times New Roman" w:cs="Times New Roman"/>
              </w:rPr>
            </w:pPr>
            <w:r w:rsidRPr="006A1955">
              <w:rPr>
                <w:rFonts w:ascii="Times New Roman" w:hAnsi="Times New Roman" w:cs="Times New Roman"/>
              </w:rPr>
              <w:lastRenderedPageBreak/>
              <w:t>Многоуровневые Стратегии</w:t>
            </w:r>
          </w:p>
        </w:tc>
        <w:tc>
          <w:tcPr>
            <w:tcW w:w="3155"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w:t>
            </w:r>
          </w:p>
        </w:tc>
        <w:tc>
          <w:tcPr>
            <w:tcW w:w="2638" w:type="dxa"/>
            <w:tcBorders>
              <w:top w:val="single" w:sz="4" w:space="0" w:color="000000"/>
              <w:left w:val="single" w:sz="4" w:space="0" w:color="000000"/>
              <w:bottom w:val="single" w:sz="4" w:space="0" w:color="000000"/>
              <w:right w:val="single" w:sz="4" w:space="0" w:color="000000"/>
            </w:tcBorders>
            <w:hideMark/>
          </w:tcPr>
          <w:p w:rsidR="006A1955" w:rsidRPr="008A06AD" w:rsidRDefault="006A1955" w:rsidP="006A1955">
            <w:pPr>
              <w:spacing w:after="0" w:line="240" w:lineRule="auto"/>
              <w:jc w:val="center"/>
              <w:rPr>
                <w:rFonts w:ascii="Times New Roman" w:eastAsia="Times New Roman" w:hAnsi="Times New Roman" w:cs="Times New Roman"/>
                <w:color w:val="000000"/>
                <w:sz w:val="24"/>
                <w:szCs w:val="24"/>
                <w:lang w:val="en-US" w:eastAsia="ru-RU"/>
              </w:rPr>
            </w:pPr>
            <w:r w:rsidRPr="008A06AD">
              <w:rPr>
                <w:rFonts w:ascii="Times New Roman" w:eastAsia="Times New Roman" w:hAnsi="Times New Roman" w:cs="Times New Roman"/>
                <w:color w:val="000000"/>
                <w:sz w:val="24"/>
                <w:szCs w:val="24"/>
                <w:lang w:val="en-US" w:eastAsia="ru-RU"/>
              </w:rPr>
              <w:t>+</w:t>
            </w:r>
          </w:p>
        </w:tc>
      </w:tr>
    </w:tbl>
    <w:p w:rsidR="008A06AD" w:rsidRPr="008A06AD" w:rsidRDefault="008A06AD" w:rsidP="008A06AD">
      <w:pPr>
        <w:spacing w:after="0" w:line="240" w:lineRule="auto"/>
        <w:rPr>
          <w:rFonts w:ascii="Times New Roman" w:eastAsia="Times New Roman" w:hAnsi="Times New Roman" w:cs="Times New Roman"/>
          <w:color w:val="000000"/>
          <w:sz w:val="24"/>
          <w:lang w:eastAsia="ru-RU"/>
        </w:rPr>
      </w:pPr>
    </w:p>
    <w:p w:rsidR="008A06AD" w:rsidRPr="008A06AD" w:rsidRDefault="008A06AD" w:rsidP="008A06AD">
      <w:pPr>
        <w:spacing w:after="0" w:line="240" w:lineRule="auto"/>
        <w:ind w:hanging="10"/>
        <w:jc w:val="center"/>
        <w:rPr>
          <w:rFonts w:ascii="Times New Roman" w:eastAsia="Times New Roman" w:hAnsi="Times New Roman" w:cs="Times New Roman"/>
          <w:color w:val="000000"/>
          <w:sz w:val="24"/>
          <w:lang w:val="en-US" w:eastAsia="ru-RU"/>
        </w:rPr>
      </w:pPr>
    </w:p>
    <w:p w:rsidR="008A06AD" w:rsidRPr="00661ECF" w:rsidRDefault="006A1955" w:rsidP="00661ECF">
      <w:pPr>
        <w:pStyle w:val="a3"/>
        <w:numPr>
          <w:ilvl w:val="0"/>
          <w:numId w:val="7"/>
        </w:numPr>
        <w:spacing w:after="0" w:line="240" w:lineRule="auto"/>
        <w:jc w:val="center"/>
        <w:rPr>
          <w:rFonts w:ascii="Times New Roman" w:eastAsia="Times New Roman" w:hAnsi="Times New Roman" w:cs="Times New Roman"/>
          <w:color w:val="000000"/>
          <w:sz w:val="28"/>
          <w:szCs w:val="28"/>
          <w:lang w:eastAsia="ru-RU"/>
        </w:rPr>
      </w:pPr>
      <w:r w:rsidRPr="00661ECF">
        <w:rPr>
          <w:rFonts w:ascii="Times New Roman" w:eastAsia="Times New Roman" w:hAnsi="Times New Roman" w:cs="Times New Roman"/>
          <w:color w:val="000000"/>
          <w:sz w:val="28"/>
          <w:szCs w:val="28"/>
          <w:lang w:eastAsia="ru-RU"/>
        </w:rPr>
        <w:t>ВРЕМЯ КОНСУЛЬТАЦИИ</w:t>
      </w:r>
      <w:r w:rsidR="008A06AD" w:rsidRPr="00661ECF">
        <w:rPr>
          <w:rFonts w:ascii="Times New Roman" w:eastAsia="Times New Roman" w:hAnsi="Times New Roman" w:cs="Times New Roman"/>
          <w:color w:val="000000"/>
          <w:sz w:val="28"/>
          <w:szCs w:val="28"/>
          <w:lang w:eastAsia="ru-RU"/>
        </w:rPr>
        <w:t xml:space="preserve">  </w:t>
      </w:r>
    </w:p>
    <w:p w:rsidR="00661ECF" w:rsidRDefault="00661ECF" w:rsidP="00661ECF">
      <w:pPr>
        <w:pStyle w:val="a3"/>
        <w:spacing w:after="0" w:line="240" w:lineRule="auto"/>
        <w:ind w:left="350"/>
        <w:jc w:val="both"/>
        <w:rPr>
          <w:rFonts w:ascii="Times New Roman" w:eastAsia="Times New Roman" w:hAnsi="Times New Roman" w:cs="Times New Roman"/>
          <w:color w:val="000000"/>
          <w:sz w:val="28"/>
          <w:szCs w:val="28"/>
          <w:lang w:eastAsia="ru-RU"/>
        </w:rPr>
      </w:pPr>
    </w:p>
    <w:p w:rsidR="008A06AD" w:rsidRPr="00661ECF" w:rsidRDefault="006A1955" w:rsidP="00661ECF">
      <w:pPr>
        <w:pStyle w:val="a3"/>
        <w:numPr>
          <w:ilvl w:val="0"/>
          <w:numId w:val="8"/>
        </w:numPr>
        <w:spacing w:after="0" w:line="240" w:lineRule="auto"/>
        <w:jc w:val="both"/>
        <w:rPr>
          <w:rFonts w:ascii="Times New Roman" w:eastAsia="Times New Roman" w:hAnsi="Times New Roman" w:cs="Times New Roman"/>
          <w:color w:val="000000"/>
          <w:sz w:val="28"/>
          <w:szCs w:val="28"/>
          <w:lang w:eastAsia="ru-RU"/>
        </w:rPr>
      </w:pPr>
      <w:r w:rsidRPr="00661ECF">
        <w:rPr>
          <w:rFonts w:ascii="Times New Roman" w:eastAsia="Times New Roman" w:hAnsi="Times New Roman" w:cs="Times New Roman"/>
          <w:color w:val="000000"/>
          <w:sz w:val="28"/>
          <w:szCs w:val="28"/>
          <w:lang w:eastAsia="ru-RU"/>
        </w:rPr>
        <w:t>В соответствии с расписанием преподавателя</w:t>
      </w:r>
      <w:r w:rsidR="008A06AD" w:rsidRPr="00661ECF">
        <w:rPr>
          <w:rFonts w:ascii="Times New Roman" w:eastAsia="Times New Roman" w:hAnsi="Times New Roman" w:cs="Times New Roman"/>
          <w:color w:val="000000"/>
          <w:sz w:val="28"/>
          <w:szCs w:val="28"/>
          <w:lang w:eastAsia="ru-RU"/>
        </w:rPr>
        <w:t xml:space="preserve">. </w:t>
      </w:r>
    </w:p>
    <w:p w:rsidR="008A06AD" w:rsidRPr="006A1955" w:rsidRDefault="008A06AD" w:rsidP="008A06AD">
      <w:pPr>
        <w:spacing w:after="0" w:line="240" w:lineRule="auto"/>
        <w:ind w:left="10" w:hanging="10"/>
        <w:jc w:val="both"/>
        <w:rPr>
          <w:rFonts w:ascii="Times New Roman" w:eastAsia="Times New Roman" w:hAnsi="Times New Roman" w:cs="Times New Roman"/>
          <w:color w:val="000000"/>
          <w:sz w:val="28"/>
          <w:szCs w:val="28"/>
          <w:lang w:eastAsia="ru-RU"/>
        </w:rPr>
      </w:pPr>
    </w:p>
    <w:p w:rsidR="008A06AD" w:rsidRPr="008A06AD" w:rsidRDefault="006A1955" w:rsidP="008A06AD">
      <w:pPr>
        <w:spacing w:after="0" w:line="240" w:lineRule="auto"/>
        <w:ind w:hanging="10"/>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val="en-US" w:eastAsia="ru-RU"/>
        </w:rPr>
        <w:t xml:space="preserve">6 </w:t>
      </w:r>
      <w:r>
        <w:rPr>
          <w:rFonts w:ascii="Times New Roman" w:eastAsia="Times New Roman" w:hAnsi="Times New Roman" w:cs="Times New Roman"/>
          <w:color w:val="000000"/>
          <w:sz w:val="28"/>
          <w:szCs w:val="28"/>
          <w:lang w:eastAsia="ru-RU"/>
        </w:rPr>
        <w:t>СПИСОК</w:t>
      </w:r>
      <w:r w:rsidRPr="00980DF9">
        <w:rPr>
          <w:rFonts w:ascii="Times New Roman" w:eastAsia="Times New Roman" w:hAnsi="Times New Roman" w:cs="Times New Roman"/>
          <w:color w:val="000000"/>
          <w:sz w:val="28"/>
          <w:szCs w:val="28"/>
          <w:lang w:val="en-US" w:eastAsia="ru-RU"/>
        </w:rPr>
        <w:t xml:space="preserve"> </w:t>
      </w:r>
      <w:r>
        <w:rPr>
          <w:rFonts w:ascii="Times New Roman" w:eastAsia="Times New Roman" w:hAnsi="Times New Roman" w:cs="Times New Roman"/>
          <w:color w:val="000000"/>
          <w:sz w:val="28"/>
          <w:szCs w:val="28"/>
          <w:lang w:eastAsia="ru-RU"/>
        </w:rPr>
        <w:t>ЛИТЕРАТУРЫ</w:t>
      </w:r>
      <w:r w:rsidR="008A06AD" w:rsidRPr="008A06AD">
        <w:rPr>
          <w:rFonts w:ascii="Times New Roman" w:eastAsia="Times New Roman" w:hAnsi="Times New Roman" w:cs="Times New Roman"/>
          <w:color w:val="000000"/>
          <w:sz w:val="28"/>
          <w:szCs w:val="28"/>
          <w:lang w:val="en-US" w:eastAsia="ru-RU"/>
        </w:rPr>
        <w:t xml:space="preserve"> </w:t>
      </w:r>
    </w:p>
    <w:p w:rsidR="008A06AD" w:rsidRPr="008A06AD" w:rsidRDefault="008A06AD" w:rsidP="008A06AD">
      <w:pPr>
        <w:spacing w:after="0" w:line="240" w:lineRule="auto"/>
        <w:jc w:val="center"/>
        <w:rPr>
          <w:rFonts w:ascii="Times New Roman" w:eastAsia="Times New Roman" w:hAnsi="Times New Roman" w:cs="Times New Roman"/>
          <w:color w:val="000000"/>
          <w:sz w:val="28"/>
          <w:szCs w:val="28"/>
          <w:lang w:val="en-US" w:eastAsia="ru-RU"/>
        </w:rPr>
      </w:pPr>
    </w:p>
    <w:p w:rsidR="008A06AD" w:rsidRPr="00980DF9" w:rsidRDefault="006A1955" w:rsidP="008A06AD">
      <w:pPr>
        <w:spacing w:after="0" w:line="240" w:lineRule="auto"/>
        <w:ind w:hanging="10"/>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eastAsia="ru-RU"/>
        </w:rPr>
        <w:t>Основная</w:t>
      </w:r>
      <w:r w:rsidRPr="00980DF9">
        <w:rPr>
          <w:rFonts w:ascii="Times New Roman" w:eastAsia="Times New Roman" w:hAnsi="Times New Roman" w:cs="Times New Roman"/>
          <w:color w:val="000000"/>
          <w:sz w:val="28"/>
          <w:szCs w:val="28"/>
          <w:lang w:val="en-US" w:eastAsia="ru-RU"/>
        </w:rPr>
        <w:t xml:space="preserve"> </w:t>
      </w:r>
      <w:r>
        <w:rPr>
          <w:rFonts w:ascii="Times New Roman" w:eastAsia="Times New Roman" w:hAnsi="Times New Roman" w:cs="Times New Roman"/>
          <w:color w:val="000000"/>
          <w:sz w:val="28"/>
          <w:szCs w:val="28"/>
          <w:lang w:eastAsia="ru-RU"/>
        </w:rPr>
        <w:t>литература</w:t>
      </w:r>
    </w:p>
    <w:p w:rsidR="008A06AD" w:rsidRPr="008A06AD" w:rsidRDefault="008A06AD" w:rsidP="008A06AD">
      <w:pPr>
        <w:spacing w:after="0" w:line="240" w:lineRule="auto"/>
        <w:ind w:hanging="10"/>
        <w:jc w:val="center"/>
        <w:rPr>
          <w:rFonts w:ascii="Times New Roman" w:eastAsia="Times New Roman" w:hAnsi="Times New Roman" w:cs="Times New Roman"/>
          <w:color w:val="000000"/>
          <w:sz w:val="28"/>
          <w:szCs w:val="28"/>
          <w:lang w:val="en-US" w:eastAsia="ru-RU"/>
        </w:rPr>
      </w:pPr>
    </w:p>
    <w:p w:rsidR="008A06AD" w:rsidRDefault="008A06AD" w:rsidP="00980DF9">
      <w:pPr>
        <w:autoSpaceDE w:val="0"/>
        <w:autoSpaceDN w:val="0"/>
        <w:adjustRightInd w:val="0"/>
        <w:spacing w:after="200" w:line="276" w:lineRule="auto"/>
        <w:ind w:left="10" w:hanging="10"/>
        <w:jc w:val="both"/>
        <w:rPr>
          <w:rFonts w:ascii="Times New Roman" w:eastAsia="Times New Roman" w:hAnsi="Times New Roman" w:cs="Times New Roman"/>
          <w:sz w:val="28"/>
          <w:szCs w:val="28"/>
          <w:lang w:val="en-US" w:eastAsia="ru-RU"/>
        </w:rPr>
      </w:pPr>
      <w:proofErr w:type="gramStart"/>
      <w:r w:rsidRPr="008A06AD">
        <w:rPr>
          <w:rFonts w:ascii="Times New Roman" w:eastAsia="Times New Roman" w:hAnsi="Times New Roman" w:cs="Times New Roman"/>
          <w:bCs/>
          <w:color w:val="000000"/>
          <w:sz w:val="28"/>
          <w:szCs w:val="28"/>
          <w:lang w:val="en-US" w:eastAsia="ru-RU"/>
        </w:rPr>
        <w:t xml:space="preserve">1 </w:t>
      </w:r>
      <w:r w:rsidR="00980DF9">
        <w:rPr>
          <w:rFonts w:ascii="Times New Roman" w:eastAsia="Times New Roman" w:hAnsi="Times New Roman" w:cs="Times New Roman"/>
          <w:sz w:val="28"/>
          <w:szCs w:val="28"/>
          <w:lang w:val="en-US" w:eastAsia="ru-RU"/>
        </w:rPr>
        <w:t>Paul Dummett</w:t>
      </w:r>
      <w:r w:rsidRPr="008A06AD">
        <w:rPr>
          <w:rFonts w:ascii="Times New Roman" w:eastAsia="Times New Roman" w:hAnsi="Times New Roman" w:cs="Times New Roman"/>
          <w:sz w:val="28"/>
          <w:szCs w:val="28"/>
          <w:lang w:val="en-US" w:eastAsia="ru-RU"/>
        </w:rPr>
        <w:t xml:space="preserve">, </w:t>
      </w:r>
      <w:r w:rsidR="00980DF9">
        <w:rPr>
          <w:rFonts w:ascii="Times New Roman" w:eastAsia="Times New Roman" w:hAnsi="Times New Roman" w:cs="Times New Roman"/>
          <w:sz w:val="28"/>
          <w:szCs w:val="28"/>
          <w:lang w:val="en-US" w:eastAsia="ru-RU"/>
        </w:rPr>
        <w:t>Jon Hird</w:t>
      </w:r>
      <w:r w:rsidRPr="008A06AD">
        <w:rPr>
          <w:rFonts w:ascii="Times New Roman" w:eastAsia="Times New Roman" w:hAnsi="Times New Roman" w:cs="Times New Roman"/>
          <w:sz w:val="28"/>
          <w:szCs w:val="28"/>
          <w:lang w:val="en-US" w:eastAsia="ru-RU"/>
        </w:rPr>
        <w:t xml:space="preserve"> </w:t>
      </w:r>
      <w:r w:rsidR="00980DF9">
        <w:rPr>
          <w:rFonts w:ascii="Times New Roman" w:eastAsia="Times New Roman" w:hAnsi="Times New Roman" w:cs="Times New Roman"/>
          <w:sz w:val="28"/>
          <w:szCs w:val="28"/>
          <w:lang w:val="en-US" w:eastAsia="ru-RU"/>
        </w:rPr>
        <w:t>Oxford EAP (English for Academic Purposes) Pre-intermediate/B1</w:t>
      </w:r>
      <w:r w:rsidRPr="008A06AD">
        <w:rPr>
          <w:rFonts w:ascii="Times New Roman" w:eastAsia="Times New Roman" w:hAnsi="Times New Roman" w:cs="Times New Roman"/>
          <w:sz w:val="28"/>
          <w:szCs w:val="28"/>
          <w:lang w:val="en-US" w:eastAsia="ru-RU"/>
        </w:rPr>
        <w:t>.</w:t>
      </w:r>
      <w:proofErr w:type="gramEnd"/>
      <w:r w:rsidRPr="008A06AD">
        <w:rPr>
          <w:rFonts w:ascii="Times New Roman" w:eastAsia="Times New Roman" w:hAnsi="Times New Roman" w:cs="Times New Roman"/>
          <w:sz w:val="28"/>
          <w:szCs w:val="28"/>
          <w:lang w:val="en-US" w:eastAsia="ru-RU"/>
        </w:rPr>
        <w:t xml:space="preserve"> – Oxford University Press, 201</w:t>
      </w:r>
      <w:r w:rsidR="00980DF9">
        <w:rPr>
          <w:rFonts w:ascii="Times New Roman" w:eastAsia="Times New Roman" w:hAnsi="Times New Roman" w:cs="Times New Roman"/>
          <w:sz w:val="28"/>
          <w:szCs w:val="28"/>
          <w:lang w:val="en-US" w:eastAsia="ru-RU"/>
        </w:rPr>
        <w:t>5</w:t>
      </w:r>
      <w:r w:rsidRPr="008A06AD">
        <w:rPr>
          <w:rFonts w:ascii="Times New Roman" w:eastAsia="Times New Roman" w:hAnsi="Times New Roman" w:cs="Times New Roman"/>
          <w:sz w:val="28"/>
          <w:szCs w:val="28"/>
          <w:lang w:val="en-US" w:eastAsia="ru-RU"/>
        </w:rPr>
        <w:t>.</w:t>
      </w:r>
    </w:p>
    <w:p w:rsidR="004258BF" w:rsidRPr="008A06AD" w:rsidRDefault="004258BF" w:rsidP="004258BF">
      <w:pPr>
        <w:autoSpaceDE w:val="0"/>
        <w:autoSpaceDN w:val="0"/>
        <w:adjustRightInd w:val="0"/>
        <w:spacing w:after="0" w:line="240" w:lineRule="auto"/>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2</w:t>
      </w:r>
      <w:r w:rsidRPr="00980DF9">
        <w:rPr>
          <w:rFonts w:ascii="Times New Roman" w:hAnsi="Times New Roman" w:cs="Times New Roman"/>
          <w:sz w:val="28"/>
          <w:szCs w:val="28"/>
          <w:lang w:val="en-US"/>
        </w:rPr>
        <w:t xml:space="preserve">Academic English Website for International Students and EAP </w:t>
      </w:r>
      <w:proofErr w:type="gramStart"/>
      <w:r w:rsidRPr="00980DF9">
        <w:rPr>
          <w:rFonts w:ascii="Times New Roman" w:hAnsi="Times New Roman" w:cs="Times New Roman"/>
          <w:sz w:val="28"/>
          <w:szCs w:val="28"/>
          <w:lang w:val="en-US"/>
        </w:rPr>
        <w:t>Teachers</w:t>
      </w:r>
      <w:r w:rsidRPr="00980DF9">
        <w:rPr>
          <w:lang w:val="en-US"/>
        </w:rPr>
        <w:t xml:space="preserve"> </w:t>
      </w:r>
      <w:r>
        <w:rPr>
          <w:lang w:val="en-US"/>
        </w:rPr>
        <w:t xml:space="preserve"> </w:t>
      </w:r>
      <w:proofErr w:type="gramEnd"/>
      <w:r w:rsidR="00F9400D">
        <w:fldChar w:fldCharType="begin"/>
      </w:r>
      <w:r w:rsidRPr="00980DF9">
        <w:rPr>
          <w:lang w:val="en-US"/>
        </w:rPr>
        <w:instrText xml:space="preserve"> HYPERLINK "https://www.academic-englishuk.com/" </w:instrText>
      </w:r>
      <w:r w:rsidR="00F9400D">
        <w:fldChar w:fldCharType="separate"/>
      </w:r>
      <w:r w:rsidRPr="00980DF9">
        <w:rPr>
          <w:rStyle w:val="a8"/>
          <w:lang w:val="en-US"/>
        </w:rPr>
        <w:t>https://www.academic-englishuk.com/</w:t>
      </w:r>
      <w:r w:rsidR="00F9400D">
        <w:fldChar w:fldCharType="end"/>
      </w:r>
    </w:p>
    <w:p w:rsidR="004258BF" w:rsidRPr="008A06AD" w:rsidRDefault="004258BF" w:rsidP="00980DF9">
      <w:pPr>
        <w:autoSpaceDE w:val="0"/>
        <w:autoSpaceDN w:val="0"/>
        <w:adjustRightInd w:val="0"/>
        <w:spacing w:after="200" w:line="276" w:lineRule="auto"/>
        <w:ind w:left="10" w:hanging="10"/>
        <w:jc w:val="both"/>
        <w:rPr>
          <w:rFonts w:ascii="Times New Roman" w:eastAsia="Times New Roman" w:hAnsi="Times New Roman" w:cs="Times New Roman"/>
          <w:sz w:val="28"/>
          <w:szCs w:val="28"/>
          <w:lang w:val="en-US" w:eastAsia="ru-RU"/>
        </w:rPr>
      </w:pPr>
    </w:p>
    <w:p w:rsidR="008A06AD" w:rsidRPr="008A06AD" w:rsidRDefault="008A06AD" w:rsidP="008A06AD">
      <w:pPr>
        <w:autoSpaceDE w:val="0"/>
        <w:autoSpaceDN w:val="0"/>
        <w:adjustRightInd w:val="0"/>
        <w:spacing w:after="0" w:line="240" w:lineRule="auto"/>
        <w:ind w:hanging="10"/>
        <w:jc w:val="both"/>
        <w:rPr>
          <w:rFonts w:ascii="Times New Roman" w:eastAsia="Times New Roman" w:hAnsi="Times New Roman" w:cs="Times New Roman"/>
          <w:color w:val="000000"/>
          <w:sz w:val="28"/>
          <w:szCs w:val="28"/>
          <w:lang w:val="en-US" w:eastAsia="ru-RU"/>
        </w:rPr>
      </w:pPr>
    </w:p>
    <w:p w:rsidR="008A06AD" w:rsidRPr="00980DF9" w:rsidRDefault="006A1955" w:rsidP="008A06AD">
      <w:pPr>
        <w:autoSpaceDE w:val="0"/>
        <w:autoSpaceDN w:val="0"/>
        <w:adjustRightInd w:val="0"/>
        <w:spacing w:after="0" w:line="240" w:lineRule="auto"/>
        <w:ind w:hanging="10"/>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eastAsia="ru-RU"/>
        </w:rPr>
        <w:t>Дополнительная</w:t>
      </w:r>
      <w:r>
        <w:rPr>
          <w:rFonts w:ascii="Times New Roman" w:eastAsia="Times New Roman" w:hAnsi="Times New Roman" w:cs="Times New Roman"/>
          <w:color w:val="000000"/>
          <w:sz w:val="28"/>
          <w:szCs w:val="28"/>
          <w:lang w:val="en-US" w:eastAsia="ru-RU"/>
        </w:rPr>
        <w:t xml:space="preserve"> </w:t>
      </w:r>
      <w:r>
        <w:rPr>
          <w:rFonts w:ascii="Times New Roman" w:eastAsia="Times New Roman" w:hAnsi="Times New Roman" w:cs="Times New Roman"/>
          <w:color w:val="000000"/>
          <w:sz w:val="28"/>
          <w:szCs w:val="28"/>
          <w:lang w:eastAsia="ru-RU"/>
        </w:rPr>
        <w:t>литература</w:t>
      </w:r>
    </w:p>
    <w:p w:rsidR="008A06AD" w:rsidRPr="008A06AD" w:rsidRDefault="008A06AD" w:rsidP="008A06AD">
      <w:pPr>
        <w:spacing w:after="0" w:line="240" w:lineRule="auto"/>
        <w:ind w:hanging="10"/>
        <w:jc w:val="center"/>
        <w:rPr>
          <w:rFonts w:ascii="Times New Roman" w:eastAsia="Times New Roman" w:hAnsi="Times New Roman" w:cs="Times New Roman"/>
          <w:color w:val="000000"/>
          <w:sz w:val="28"/>
          <w:szCs w:val="28"/>
          <w:lang w:val="en-US" w:eastAsia="ru-RU"/>
        </w:rPr>
      </w:pPr>
    </w:p>
    <w:p w:rsidR="008A06AD" w:rsidRPr="008A06AD" w:rsidRDefault="004258BF" w:rsidP="008A06AD">
      <w:pPr>
        <w:autoSpaceDE w:val="0"/>
        <w:autoSpaceDN w:val="0"/>
        <w:adjustRightInd w:val="0"/>
        <w:spacing w:after="0" w:line="240" w:lineRule="auto"/>
        <w:ind w:hanging="10"/>
        <w:jc w:val="both"/>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bCs/>
          <w:color w:val="000000"/>
          <w:sz w:val="28"/>
          <w:szCs w:val="28"/>
          <w:lang w:val="en-US" w:eastAsia="ru-RU"/>
        </w:rPr>
        <w:t>3</w:t>
      </w:r>
      <w:r w:rsidR="008A06AD" w:rsidRPr="008A06AD">
        <w:rPr>
          <w:rFonts w:ascii="Times New Roman" w:eastAsia="Times New Roman" w:hAnsi="Times New Roman" w:cs="Times New Roman"/>
          <w:bCs/>
          <w:color w:val="000000"/>
          <w:sz w:val="28"/>
          <w:szCs w:val="28"/>
          <w:lang w:val="en-US" w:eastAsia="ru-RU"/>
        </w:rPr>
        <w:t xml:space="preserve"> </w:t>
      </w:r>
      <w:proofErr w:type="spellStart"/>
      <w:r w:rsidR="008A06AD" w:rsidRPr="008A06AD">
        <w:rPr>
          <w:rFonts w:ascii="Times New Roman" w:eastAsia="Times New Roman" w:hAnsi="Times New Roman" w:cs="Times New Roman"/>
          <w:bCs/>
          <w:color w:val="000000"/>
          <w:sz w:val="28"/>
          <w:szCs w:val="28"/>
          <w:lang w:val="en-US" w:eastAsia="ru-RU"/>
        </w:rPr>
        <w:t>Azar</w:t>
      </w:r>
      <w:proofErr w:type="spellEnd"/>
      <w:r w:rsidR="008A06AD" w:rsidRPr="008A06AD">
        <w:rPr>
          <w:rFonts w:ascii="Times New Roman" w:eastAsia="Times New Roman" w:hAnsi="Times New Roman" w:cs="Times New Roman"/>
          <w:bCs/>
          <w:color w:val="000000"/>
          <w:sz w:val="28"/>
          <w:szCs w:val="28"/>
          <w:lang w:val="en-US" w:eastAsia="ru-RU"/>
        </w:rPr>
        <w:t xml:space="preserve">, Betty </w:t>
      </w:r>
      <w:proofErr w:type="spellStart"/>
      <w:r w:rsidR="008A06AD" w:rsidRPr="008A06AD">
        <w:rPr>
          <w:rFonts w:ascii="Times New Roman" w:eastAsia="Times New Roman" w:hAnsi="Times New Roman" w:cs="Times New Roman"/>
          <w:bCs/>
          <w:color w:val="000000"/>
          <w:sz w:val="28"/>
          <w:szCs w:val="28"/>
          <w:lang w:val="en-US" w:eastAsia="ru-RU"/>
        </w:rPr>
        <w:t>Schrampfer</w:t>
      </w:r>
      <w:proofErr w:type="spellEnd"/>
      <w:r w:rsidR="008A06AD" w:rsidRPr="008A06AD">
        <w:rPr>
          <w:rFonts w:ascii="Times New Roman" w:eastAsia="Times New Roman" w:hAnsi="Times New Roman" w:cs="Times New Roman"/>
          <w:bCs/>
          <w:color w:val="000000"/>
          <w:sz w:val="28"/>
          <w:szCs w:val="28"/>
          <w:lang w:val="en-US" w:eastAsia="ru-RU"/>
        </w:rPr>
        <w:t>.</w:t>
      </w:r>
      <w:r w:rsidR="008A06AD" w:rsidRPr="008A06AD">
        <w:rPr>
          <w:rFonts w:ascii="Times New Roman" w:eastAsia="Times New Roman" w:hAnsi="Times New Roman" w:cs="Times New Roman"/>
          <w:color w:val="000000"/>
          <w:sz w:val="28"/>
          <w:szCs w:val="28"/>
          <w:lang w:val="en-US" w:eastAsia="ru-RU"/>
        </w:rPr>
        <w:t xml:space="preserve"> Understanding and using English grammar: textbook / </w:t>
      </w:r>
      <w:proofErr w:type="spellStart"/>
      <w:r w:rsidR="008A06AD" w:rsidRPr="008A06AD">
        <w:rPr>
          <w:rFonts w:ascii="Times New Roman" w:eastAsia="Times New Roman" w:hAnsi="Times New Roman" w:cs="Times New Roman"/>
          <w:color w:val="000000"/>
          <w:sz w:val="28"/>
          <w:szCs w:val="28"/>
          <w:lang w:val="en-US" w:eastAsia="ru-RU"/>
        </w:rPr>
        <w:t>B.S.Azar</w:t>
      </w:r>
      <w:proofErr w:type="spellEnd"/>
      <w:r w:rsidR="008A06AD" w:rsidRPr="008A06AD">
        <w:rPr>
          <w:rFonts w:ascii="Times New Roman" w:eastAsia="Times New Roman" w:hAnsi="Times New Roman" w:cs="Times New Roman"/>
          <w:color w:val="000000"/>
          <w:sz w:val="28"/>
          <w:szCs w:val="28"/>
          <w:lang w:val="en-US" w:eastAsia="ru-RU"/>
        </w:rPr>
        <w:t xml:space="preserve">. - </w:t>
      </w:r>
      <w:proofErr w:type="gramStart"/>
      <w:r w:rsidR="008A06AD" w:rsidRPr="008A06AD">
        <w:rPr>
          <w:rFonts w:ascii="Times New Roman" w:eastAsia="Times New Roman" w:hAnsi="Times New Roman" w:cs="Times New Roman"/>
          <w:color w:val="000000"/>
          <w:sz w:val="28"/>
          <w:szCs w:val="28"/>
          <w:lang w:val="en-US" w:eastAsia="ru-RU"/>
        </w:rPr>
        <w:t>NY :</w:t>
      </w:r>
      <w:proofErr w:type="gramEnd"/>
      <w:r w:rsidR="008A06AD" w:rsidRPr="008A06AD">
        <w:rPr>
          <w:rFonts w:ascii="Times New Roman" w:eastAsia="Times New Roman" w:hAnsi="Times New Roman" w:cs="Times New Roman"/>
          <w:color w:val="000000"/>
          <w:sz w:val="28"/>
          <w:szCs w:val="28"/>
          <w:lang w:val="en-US" w:eastAsia="ru-RU"/>
        </w:rPr>
        <w:t xml:space="preserve"> Longman, 2010. - 477 p</w:t>
      </w:r>
    </w:p>
    <w:p w:rsidR="008A06AD" w:rsidRPr="008A06AD" w:rsidRDefault="004258BF" w:rsidP="008A06AD">
      <w:pPr>
        <w:autoSpaceDE w:val="0"/>
        <w:autoSpaceDN w:val="0"/>
        <w:adjustRightInd w:val="0"/>
        <w:spacing w:after="0" w:line="240" w:lineRule="auto"/>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bCs/>
          <w:sz w:val="28"/>
          <w:szCs w:val="28"/>
          <w:lang w:val="en-US" w:eastAsia="ru-RU"/>
        </w:rPr>
        <w:t>4</w:t>
      </w:r>
      <w:r w:rsidR="008A06AD" w:rsidRPr="008A06AD">
        <w:rPr>
          <w:rFonts w:ascii="Times New Roman" w:eastAsia="Times New Roman" w:hAnsi="Times New Roman" w:cs="Times New Roman"/>
          <w:bCs/>
          <w:sz w:val="28"/>
          <w:szCs w:val="28"/>
          <w:lang w:val="kk-KZ" w:eastAsia="ru-RU"/>
        </w:rPr>
        <w:t xml:space="preserve"> Русско-казахско-английский политехнический словарь</w:t>
      </w:r>
      <w:r w:rsidR="008A06AD" w:rsidRPr="008A06AD">
        <w:rPr>
          <w:rFonts w:ascii="Times New Roman" w:eastAsia="Times New Roman" w:hAnsi="Times New Roman" w:cs="Times New Roman"/>
          <w:sz w:val="28"/>
          <w:szCs w:val="28"/>
          <w:lang w:val="kk-KZ" w:eastAsia="ru-RU"/>
        </w:rPr>
        <w:t xml:space="preserve"> = Орысша-қазақша-ағылшынша политехникалық сөздік = Russian-Kazakh-English Polytechnic Dictionary: </w:t>
      </w:r>
      <w:r w:rsidR="008A06AD" w:rsidRPr="008A06AD">
        <w:rPr>
          <w:rFonts w:ascii="Times New Roman" w:eastAsia="Times New Roman" w:hAnsi="Times New Roman" w:cs="Times New Roman"/>
          <w:sz w:val="28"/>
          <w:szCs w:val="28"/>
          <w:lang w:val="en-US" w:eastAsia="ru-RU"/>
        </w:rPr>
        <w:t>more than</w:t>
      </w:r>
      <w:r w:rsidR="008A06AD" w:rsidRPr="008A06AD">
        <w:rPr>
          <w:rFonts w:ascii="Times New Roman" w:eastAsia="Times New Roman" w:hAnsi="Times New Roman" w:cs="Times New Roman"/>
          <w:sz w:val="28"/>
          <w:szCs w:val="28"/>
          <w:lang w:val="kk-KZ" w:eastAsia="ru-RU"/>
        </w:rPr>
        <w:t xml:space="preserve"> 80000 </w:t>
      </w:r>
      <w:r w:rsidR="008A06AD" w:rsidRPr="008A06AD">
        <w:rPr>
          <w:rFonts w:ascii="Times New Roman" w:eastAsia="Times New Roman" w:hAnsi="Times New Roman" w:cs="Times New Roman"/>
          <w:sz w:val="28"/>
          <w:szCs w:val="28"/>
          <w:lang w:val="en-US" w:eastAsia="ru-RU"/>
        </w:rPr>
        <w:t>terms and phrases</w:t>
      </w:r>
      <w:r w:rsidR="008A06AD" w:rsidRPr="008A06AD">
        <w:rPr>
          <w:rFonts w:ascii="Times New Roman" w:eastAsia="Times New Roman" w:hAnsi="Times New Roman" w:cs="Times New Roman"/>
          <w:sz w:val="28"/>
          <w:szCs w:val="28"/>
          <w:lang w:val="kk-KZ" w:eastAsia="ru-RU"/>
        </w:rPr>
        <w:t>. / Қазақстан Республикасының Мәдениет министрлігі. - Алматы : Rond&amp;A. – 2010</w:t>
      </w:r>
    </w:p>
    <w:p w:rsidR="008A06AD" w:rsidRDefault="004258BF" w:rsidP="008A06AD">
      <w:pPr>
        <w:autoSpaceDE w:val="0"/>
        <w:autoSpaceDN w:val="0"/>
        <w:adjustRightInd w:val="0"/>
        <w:spacing w:after="0" w:line="240" w:lineRule="auto"/>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5</w:t>
      </w:r>
      <w:r w:rsidR="008A06AD" w:rsidRPr="008A06AD">
        <w:rPr>
          <w:rFonts w:ascii="Times New Roman" w:eastAsia="Times New Roman" w:hAnsi="Times New Roman" w:cs="Times New Roman"/>
          <w:sz w:val="28"/>
          <w:szCs w:val="28"/>
          <w:lang w:val="en-US" w:eastAsia="ru-RU"/>
        </w:rPr>
        <w:t xml:space="preserve"> </w:t>
      </w:r>
      <w:r w:rsidR="008A06AD" w:rsidRPr="008A06AD">
        <w:rPr>
          <w:rFonts w:ascii="Times New Roman" w:eastAsia="Times New Roman" w:hAnsi="Times New Roman" w:cs="Times New Roman"/>
          <w:sz w:val="28"/>
          <w:szCs w:val="28"/>
          <w:lang w:eastAsia="ru-RU"/>
        </w:rPr>
        <w:t>Сайт</w:t>
      </w:r>
      <w:r w:rsidR="008A06AD" w:rsidRPr="008A06AD">
        <w:rPr>
          <w:rFonts w:ascii="Times New Roman" w:eastAsia="Times New Roman" w:hAnsi="Times New Roman" w:cs="Times New Roman"/>
          <w:sz w:val="28"/>
          <w:szCs w:val="28"/>
          <w:lang w:val="en-US" w:eastAsia="ru-RU"/>
        </w:rPr>
        <w:t xml:space="preserve"> Oxford University Press (elt.oup.com/student/</w:t>
      </w:r>
      <w:proofErr w:type="spellStart"/>
      <w:r w:rsidR="008A06AD" w:rsidRPr="008A06AD">
        <w:rPr>
          <w:rFonts w:ascii="Times New Roman" w:eastAsia="Times New Roman" w:hAnsi="Times New Roman" w:cs="Times New Roman"/>
          <w:sz w:val="28"/>
          <w:szCs w:val="28"/>
          <w:lang w:val="en-US" w:eastAsia="ru-RU"/>
        </w:rPr>
        <w:t>oefc</w:t>
      </w:r>
      <w:proofErr w:type="spellEnd"/>
      <w:r w:rsidR="008A06AD" w:rsidRPr="008A06AD">
        <w:rPr>
          <w:rFonts w:ascii="Times New Roman" w:eastAsia="Times New Roman" w:hAnsi="Times New Roman" w:cs="Times New Roman"/>
          <w:sz w:val="28"/>
          <w:szCs w:val="28"/>
          <w:lang w:val="en-US" w:eastAsia="ru-RU"/>
        </w:rPr>
        <w:t>/commerce1/)</w:t>
      </w: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jc w:val="both"/>
        <w:rPr>
          <w:rFonts w:ascii="Times New Roman" w:eastAsia="Times New Roman" w:hAnsi="Times New Roman" w:cs="Times New Roman"/>
          <w:color w:val="000000"/>
          <w:sz w:val="28"/>
          <w:szCs w:val="28"/>
          <w:lang w:val="en-US" w:eastAsia="ru-RU"/>
        </w:rPr>
      </w:pPr>
    </w:p>
    <w:p w:rsidR="008A06AD" w:rsidRPr="008A06AD" w:rsidRDefault="008A06AD" w:rsidP="008A06AD">
      <w:pPr>
        <w:spacing w:after="0" w:line="240" w:lineRule="auto"/>
        <w:jc w:val="both"/>
        <w:rPr>
          <w:rFonts w:ascii="Times New Roman" w:eastAsia="Times New Roman" w:hAnsi="Times New Roman" w:cs="Times New Roman"/>
          <w:color w:val="000000"/>
          <w:sz w:val="28"/>
          <w:szCs w:val="28"/>
          <w:lang w:val="kk-KZ" w:eastAsia="ru-RU"/>
        </w:rPr>
      </w:pPr>
    </w:p>
    <w:p w:rsidR="008A06AD" w:rsidRPr="008A06AD" w:rsidRDefault="008A06AD" w:rsidP="008A06AD">
      <w:pPr>
        <w:keepNext/>
        <w:keepLines/>
        <w:autoSpaceDE w:val="0"/>
        <w:autoSpaceDN w:val="0"/>
        <w:adjustRightInd w:val="0"/>
        <w:spacing w:after="63" w:line="259" w:lineRule="atLeast"/>
        <w:ind w:right="571"/>
        <w:jc w:val="both"/>
        <w:rPr>
          <w:rFonts w:ascii="Times New Roman" w:eastAsia="Times New Roman" w:hAnsi="Times New Roman" w:cs="Times New Roman"/>
          <w:b/>
          <w:bCs/>
          <w:color w:val="000000"/>
          <w:sz w:val="24"/>
          <w:szCs w:val="24"/>
          <w:lang w:val="en-US" w:eastAsia="ru-RU"/>
        </w:rPr>
      </w:pPr>
    </w:p>
    <w:p w:rsidR="008A06AD" w:rsidRPr="008A06AD" w:rsidRDefault="008A06AD" w:rsidP="008A06AD">
      <w:pPr>
        <w:autoSpaceDE w:val="0"/>
        <w:autoSpaceDN w:val="0"/>
        <w:adjustRightInd w:val="0"/>
        <w:spacing w:after="3" w:line="259" w:lineRule="atLeast"/>
        <w:ind w:left="10" w:hanging="10"/>
        <w:jc w:val="both"/>
        <w:rPr>
          <w:rFonts w:ascii="Times New Roman" w:eastAsia="Times New Roman" w:hAnsi="Times New Roman" w:cs="Times New Roman"/>
          <w:color w:val="000000"/>
          <w:sz w:val="24"/>
          <w:szCs w:val="24"/>
          <w:lang w:val="en-US" w:eastAsia="ru-RU"/>
        </w:rPr>
      </w:pPr>
    </w:p>
    <w:p w:rsidR="008A06AD" w:rsidRPr="008A06AD" w:rsidRDefault="008A06AD" w:rsidP="008A06AD">
      <w:pPr>
        <w:spacing w:after="0" w:line="240" w:lineRule="auto"/>
        <w:ind w:left="10" w:hanging="10"/>
        <w:jc w:val="both"/>
        <w:rPr>
          <w:rFonts w:ascii="Times New Roman" w:eastAsia="Times New Roman" w:hAnsi="Times New Roman" w:cs="Times New Roman"/>
          <w:color w:val="000000"/>
          <w:sz w:val="28"/>
          <w:szCs w:val="28"/>
          <w:lang w:val="en-US" w:eastAsia="ru-RU"/>
        </w:rPr>
      </w:pPr>
    </w:p>
    <w:p w:rsidR="005872BC" w:rsidRPr="008A06AD" w:rsidRDefault="005872BC">
      <w:pPr>
        <w:rPr>
          <w:rFonts w:ascii="Times New Roman" w:hAnsi="Times New Roman" w:cs="Times New Roman"/>
          <w:sz w:val="28"/>
          <w:szCs w:val="28"/>
          <w:lang w:val="en-US"/>
        </w:rPr>
      </w:pPr>
    </w:p>
    <w:sectPr w:rsidR="005872BC" w:rsidRPr="008A06AD" w:rsidSect="00BC0587">
      <w:headerReference w:type="default" r:id="rId7"/>
      <w:pgSz w:w="11906" w:h="16838"/>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489F" w:rsidRDefault="00FE489F" w:rsidP="00380A87">
      <w:pPr>
        <w:spacing w:after="0" w:line="240" w:lineRule="auto"/>
      </w:pPr>
      <w:r>
        <w:separator/>
      </w:r>
    </w:p>
  </w:endnote>
  <w:endnote w:type="continuationSeparator" w:id="0">
    <w:p w:rsidR="00FE489F" w:rsidRDefault="00FE489F" w:rsidP="00380A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489F" w:rsidRDefault="00FE489F" w:rsidP="00380A87">
      <w:pPr>
        <w:spacing w:after="0" w:line="240" w:lineRule="auto"/>
      </w:pPr>
      <w:r>
        <w:separator/>
      </w:r>
    </w:p>
  </w:footnote>
  <w:footnote w:type="continuationSeparator" w:id="0">
    <w:p w:rsidR="00FE489F" w:rsidRDefault="00FE489F" w:rsidP="00380A8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vertAnchor="page" w:horzAnchor="page" w:tblpX="1114" w:tblpY="713"/>
      <w:tblOverlap w:val="never"/>
      <w:tblW w:w="9619" w:type="dxa"/>
      <w:tblCellMar>
        <w:left w:w="98" w:type="dxa"/>
        <w:bottom w:w="8" w:type="dxa"/>
        <w:right w:w="0" w:type="dxa"/>
      </w:tblCellMar>
      <w:tblLook w:val="04A0"/>
    </w:tblPr>
    <w:tblGrid>
      <w:gridCol w:w="1211"/>
      <w:gridCol w:w="2895"/>
      <w:gridCol w:w="3963"/>
      <w:gridCol w:w="1550"/>
    </w:tblGrid>
    <w:tr w:rsidR="00A702E4" w:rsidRPr="00380A87" w:rsidTr="00661ECF">
      <w:trPr>
        <w:trHeight w:val="398"/>
      </w:trPr>
      <w:tc>
        <w:tcPr>
          <w:tcW w:w="1211" w:type="dxa"/>
          <w:vMerge w:val="restart"/>
          <w:tcBorders>
            <w:top w:val="single" w:sz="4" w:space="0" w:color="000000"/>
            <w:left w:val="single" w:sz="4" w:space="0" w:color="000000"/>
            <w:bottom w:val="single" w:sz="4" w:space="0" w:color="000000"/>
            <w:right w:val="single" w:sz="4" w:space="0" w:color="000000"/>
          </w:tcBorders>
          <w:vAlign w:val="bottom"/>
        </w:tcPr>
        <w:p w:rsidR="00A702E4" w:rsidRPr="00380A87" w:rsidRDefault="00A702E4" w:rsidP="00380A87">
          <w:pPr>
            <w:spacing w:after="0" w:line="240" w:lineRule="auto"/>
            <w:ind w:right="123"/>
            <w:jc w:val="right"/>
            <w:rPr>
              <w:rFonts w:ascii="Times New Roman" w:eastAsia="Times New Roman" w:hAnsi="Times New Roman" w:cs="Times New Roman"/>
              <w:color w:val="000000"/>
              <w:lang w:eastAsia="ru-RU"/>
            </w:rPr>
          </w:pPr>
          <w:r w:rsidRPr="00380A87">
            <w:rPr>
              <w:rFonts w:ascii="Times New Roman" w:eastAsia="Times New Roman" w:hAnsi="Times New Roman" w:cs="Times New Roman"/>
              <w:noProof/>
              <w:color w:val="000000"/>
              <w:lang w:eastAsia="ru-RU"/>
            </w:rPr>
            <w:drawing>
              <wp:inline distT="0" distB="0" distL="0" distR="0">
                <wp:extent cx="628650" cy="533400"/>
                <wp:effectExtent l="0" t="0" r="0" b="0"/>
                <wp:docPr id="1" name="Рисунок 1" descr="C:\Users\Elena\Desktop\Новая папка\логотип ВКГТУ им. Д. Серикбаева - коп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C:\Users\Elena\Desktop\Новая папка\логотип ВКГТУ им. Д. Серикбаева - копия.pn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533400"/>
                        </a:xfrm>
                        <a:prstGeom prst="rect">
                          <a:avLst/>
                        </a:prstGeom>
                        <a:noFill/>
                        <a:ln>
                          <a:noFill/>
                        </a:ln>
                      </pic:spPr>
                    </pic:pic>
                  </a:graphicData>
                </a:graphic>
              </wp:inline>
            </w:drawing>
          </w:r>
        </w:p>
      </w:tc>
      <w:tc>
        <w:tcPr>
          <w:tcW w:w="6858" w:type="dxa"/>
          <w:gridSpan w:val="2"/>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0" w:line="240" w:lineRule="auto"/>
            <w:ind w:left="645" w:right="648"/>
            <w:jc w:val="center"/>
            <w:rPr>
              <w:rFonts w:ascii="Times New Roman" w:eastAsia="Times New Roman" w:hAnsi="Times New Roman" w:cs="Times New Roman"/>
              <w:color w:val="000000"/>
              <w:lang w:eastAsia="ru-RU"/>
            </w:rPr>
          </w:pPr>
          <w:r w:rsidRPr="00380A87">
            <w:rPr>
              <w:rFonts w:ascii="Tahoma" w:eastAsia="Tahoma" w:hAnsi="Tahoma" w:cs="Tahoma"/>
              <w:b/>
              <w:color w:val="000000"/>
              <w:sz w:val="16"/>
              <w:lang w:eastAsia="ru-RU"/>
            </w:rPr>
            <w:t xml:space="preserve">ВОСТОЧНО-КАЗАХСТАНСКИЙ ГОСУДАРСТВЕННЫЙ  ТЕХНИЧЕСКИЙ УНИВЕРСИТЕТ им. Д.СЕРИКБАЕВА </w:t>
          </w:r>
        </w:p>
      </w:tc>
      <w:tc>
        <w:tcPr>
          <w:tcW w:w="1550" w:type="dxa"/>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0" w:line="240" w:lineRule="auto"/>
            <w:jc w:val="center"/>
            <w:rPr>
              <w:rFonts w:ascii="Times New Roman" w:eastAsia="Times New Roman" w:hAnsi="Times New Roman" w:cs="Times New Roman"/>
              <w:color w:val="000000"/>
              <w:lang w:eastAsia="ru-RU"/>
            </w:rPr>
          </w:pPr>
          <w:r w:rsidRPr="00380A87">
            <w:rPr>
              <w:rFonts w:ascii="Tahoma" w:eastAsia="Tahoma" w:hAnsi="Tahoma" w:cs="Tahoma"/>
              <w:b/>
              <w:color w:val="000000"/>
              <w:sz w:val="16"/>
              <w:lang w:val="en-US" w:eastAsia="ru-RU"/>
            </w:rPr>
            <w:t>F</w:t>
          </w:r>
          <w:r w:rsidRPr="00380A87">
            <w:rPr>
              <w:rFonts w:ascii="Tahoma" w:eastAsia="Tahoma" w:hAnsi="Tahoma" w:cs="Tahoma"/>
              <w:b/>
              <w:color w:val="000000"/>
              <w:sz w:val="16"/>
              <w:lang w:eastAsia="ru-RU"/>
            </w:rPr>
            <w:t xml:space="preserve">1 </w:t>
          </w:r>
          <w:r w:rsidRPr="00380A87">
            <w:rPr>
              <w:rFonts w:ascii="Tahoma" w:eastAsia="Tahoma" w:hAnsi="Tahoma" w:cs="Tahoma"/>
              <w:b/>
              <w:color w:val="000000"/>
              <w:sz w:val="16"/>
              <w:lang w:val="en-US" w:eastAsia="ru-RU"/>
            </w:rPr>
            <w:t>I</w:t>
          </w:r>
          <w:r w:rsidRPr="00380A87">
            <w:rPr>
              <w:rFonts w:ascii="Tahoma" w:eastAsia="Tahoma" w:hAnsi="Tahoma" w:cs="Tahoma"/>
              <w:b/>
              <w:color w:val="000000"/>
              <w:sz w:val="16"/>
              <w:lang w:eastAsia="ru-RU"/>
            </w:rPr>
            <w:t xml:space="preserve"> </w:t>
          </w:r>
          <w:r>
            <w:rPr>
              <w:rFonts w:ascii="Tahoma" w:eastAsia="Tahoma" w:hAnsi="Tahoma" w:cs="Tahoma"/>
              <w:b/>
              <w:color w:val="000000"/>
              <w:sz w:val="16"/>
              <w:lang w:val="kk-KZ" w:eastAsia="ru-RU"/>
            </w:rPr>
            <w:t>ВКГТУ</w:t>
          </w:r>
          <w:r w:rsidRPr="00380A87">
            <w:rPr>
              <w:rFonts w:ascii="Tahoma" w:eastAsia="Tahoma" w:hAnsi="Tahoma" w:cs="Tahoma"/>
              <w:b/>
              <w:color w:val="000000"/>
              <w:sz w:val="16"/>
              <w:lang w:eastAsia="ru-RU"/>
            </w:rPr>
            <w:t xml:space="preserve">  701.01-II  </w:t>
          </w:r>
        </w:p>
      </w:tc>
    </w:tr>
    <w:tr w:rsidR="00A702E4" w:rsidRPr="00380A87" w:rsidTr="00661ECF">
      <w:trPr>
        <w:trHeight w:val="595"/>
      </w:trPr>
      <w:tc>
        <w:tcPr>
          <w:tcW w:w="0" w:type="auto"/>
          <w:vMerge/>
          <w:tcBorders>
            <w:top w:val="nil"/>
            <w:left w:val="single" w:sz="4" w:space="0" w:color="000000"/>
            <w:bottom w:val="single" w:sz="4" w:space="0" w:color="000000"/>
            <w:right w:val="single" w:sz="4" w:space="0" w:color="000000"/>
          </w:tcBorders>
        </w:tcPr>
        <w:p w:rsidR="00A702E4" w:rsidRPr="00380A87" w:rsidRDefault="00A702E4" w:rsidP="00380A87">
          <w:pPr>
            <w:spacing w:line="240" w:lineRule="auto"/>
            <w:rPr>
              <w:rFonts w:ascii="Times New Roman" w:eastAsia="Times New Roman" w:hAnsi="Times New Roman" w:cs="Times New Roman"/>
              <w:color w:val="000000"/>
              <w:lang w:eastAsia="ru-RU"/>
            </w:rPr>
          </w:pPr>
        </w:p>
      </w:tc>
      <w:tc>
        <w:tcPr>
          <w:tcW w:w="2895" w:type="dxa"/>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0" w:line="240" w:lineRule="auto"/>
            <w:ind w:right="49"/>
            <w:jc w:val="center"/>
            <w:rPr>
              <w:rFonts w:ascii="Times New Roman" w:eastAsia="Times New Roman" w:hAnsi="Times New Roman" w:cs="Times New Roman"/>
              <w:color w:val="000000"/>
              <w:lang w:eastAsia="ru-RU"/>
            </w:rPr>
          </w:pPr>
        </w:p>
        <w:p w:rsidR="00A702E4" w:rsidRPr="00661ECF" w:rsidRDefault="00A702E4" w:rsidP="00380A87">
          <w:pPr>
            <w:spacing w:after="0" w:line="240" w:lineRule="auto"/>
            <w:rPr>
              <w:rFonts w:ascii="Times New Roman" w:eastAsia="Times New Roman" w:hAnsi="Times New Roman" w:cs="Times New Roman"/>
              <w:color w:val="000000"/>
              <w:lang w:val="kk-KZ" w:eastAsia="ru-RU"/>
            </w:rPr>
          </w:pPr>
          <w:r>
            <w:rPr>
              <w:rFonts w:ascii="Tahoma" w:eastAsia="Tahoma" w:hAnsi="Tahoma" w:cs="Tahoma"/>
              <w:b/>
              <w:color w:val="000000"/>
              <w:sz w:val="16"/>
              <w:lang w:val="kk-KZ" w:eastAsia="ru-RU"/>
            </w:rPr>
            <w:t>Система менеджмента качества</w:t>
          </w:r>
        </w:p>
        <w:p w:rsidR="00A702E4" w:rsidRPr="00380A87" w:rsidRDefault="00A702E4" w:rsidP="00380A87">
          <w:pPr>
            <w:spacing w:after="0" w:line="240" w:lineRule="auto"/>
            <w:ind w:left="10"/>
            <w:rPr>
              <w:rFonts w:ascii="Times New Roman" w:eastAsia="Times New Roman" w:hAnsi="Times New Roman" w:cs="Times New Roman"/>
              <w:color w:val="000000"/>
              <w:lang w:eastAsia="ru-RU"/>
            </w:rPr>
          </w:pPr>
        </w:p>
      </w:tc>
      <w:tc>
        <w:tcPr>
          <w:tcW w:w="3963" w:type="dxa"/>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0" w:line="240" w:lineRule="auto"/>
            <w:ind w:right="51"/>
            <w:jc w:val="center"/>
            <w:rPr>
              <w:rFonts w:ascii="Times New Roman" w:eastAsia="Times New Roman" w:hAnsi="Times New Roman" w:cs="Times New Roman"/>
              <w:color w:val="000000"/>
              <w:lang w:eastAsia="ru-RU"/>
            </w:rPr>
          </w:pPr>
        </w:p>
        <w:p w:rsidR="00A702E4" w:rsidRPr="00380A87" w:rsidRDefault="00A702E4" w:rsidP="00380A87">
          <w:pPr>
            <w:spacing w:after="0" w:line="240" w:lineRule="auto"/>
            <w:jc w:val="center"/>
            <w:rPr>
              <w:rFonts w:ascii="Times New Roman" w:eastAsia="Times New Roman" w:hAnsi="Times New Roman" w:cs="Times New Roman"/>
              <w:color w:val="000000"/>
              <w:lang w:eastAsia="ru-RU"/>
            </w:rPr>
          </w:pPr>
          <w:r>
            <w:rPr>
              <w:rFonts w:ascii="Tahoma" w:eastAsia="Tahoma" w:hAnsi="Tahoma" w:cs="Tahoma"/>
              <w:b/>
              <w:color w:val="000000"/>
              <w:sz w:val="16"/>
              <w:lang w:val="kk-KZ" w:eastAsia="ru-RU"/>
            </w:rPr>
            <w:t>М</w:t>
          </w:r>
          <w:proofErr w:type="spellStart"/>
          <w:r w:rsidRPr="00380A87">
            <w:rPr>
              <w:rFonts w:ascii="Tahoma" w:eastAsia="Tahoma" w:hAnsi="Tahoma" w:cs="Tahoma"/>
              <w:b/>
              <w:color w:val="000000"/>
              <w:sz w:val="16"/>
              <w:lang w:eastAsia="ru-RU"/>
            </w:rPr>
            <w:t>одульная</w:t>
          </w:r>
          <w:proofErr w:type="spellEnd"/>
          <w:r w:rsidRPr="00380A87">
            <w:rPr>
              <w:rFonts w:ascii="Tahoma" w:eastAsia="Tahoma" w:hAnsi="Tahoma" w:cs="Tahoma"/>
              <w:b/>
              <w:color w:val="000000"/>
              <w:sz w:val="16"/>
              <w:lang w:eastAsia="ru-RU"/>
            </w:rPr>
            <w:t xml:space="preserve"> учебная программа и </w:t>
          </w:r>
          <w:proofErr w:type="spellStart"/>
          <w:r w:rsidRPr="00380A87">
            <w:rPr>
              <w:rFonts w:ascii="Tahoma" w:eastAsia="Tahoma" w:hAnsi="Tahoma" w:cs="Tahoma"/>
              <w:b/>
              <w:color w:val="000000"/>
              <w:sz w:val="16"/>
              <w:lang w:eastAsia="ru-RU"/>
            </w:rPr>
            <w:t>силлабус</w:t>
          </w:r>
          <w:proofErr w:type="spellEnd"/>
        </w:p>
      </w:tc>
      <w:tc>
        <w:tcPr>
          <w:tcW w:w="1550" w:type="dxa"/>
          <w:tcBorders>
            <w:top w:val="single" w:sz="4" w:space="0" w:color="000000"/>
            <w:left w:val="single" w:sz="4" w:space="0" w:color="000000"/>
            <w:bottom w:val="single" w:sz="4" w:space="0" w:color="000000"/>
            <w:right w:val="single" w:sz="4" w:space="0" w:color="000000"/>
          </w:tcBorders>
        </w:tcPr>
        <w:p w:rsidR="00A702E4" w:rsidRPr="00380A87" w:rsidRDefault="00A702E4" w:rsidP="00380A87">
          <w:pPr>
            <w:spacing w:after="13" w:line="240" w:lineRule="auto"/>
            <w:ind w:right="51"/>
            <w:jc w:val="center"/>
            <w:rPr>
              <w:rFonts w:ascii="Times New Roman" w:eastAsia="Times New Roman" w:hAnsi="Times New Roman" w:cs="Times New Roman"/>
              <w:color w:val="000000"/>
              <w:lang w:eastAsia="ru-RU"/>
            </w:rPr>
          </w:pPr>
        </w:p>
        <w:p w:rsidR="00A702E4" w:rsidRPr="00380A87" w:rsidRDefault="00A702E4" w:rsidP="00380A87">
          <w:pPr>
            <w:spacing w:after="0" w:line="240" w:lineRule="auto"/>
            <w:ind w:right="97"/>
            <w:jc w:val="center"/>
            <w:rPr>
              <w:rFonts w:ascii="Times New Roman" w:eastAsia="Times New Roman" w:hAnsi="Times New Roman" w:cs="Times New Roman"/>
              <w:color w:val="000000"/>
              <w:lang w:eastAsia="ru-RU"/>
            </w:rPr>
          </w:pPr>
          <w:proofErr w:type="spellStart"/>
          <w:r>
            <w:rPr>
              <w:rFonts w:ascii="Tahoma" w:eastAsia="Tahoma" w:hAnsi="Tahoma" w:cs="Tahoma"/>
              <w:b/>
              <w:color w:val="000000"/>
              <w:sz w:val="16"/>
              <w:lang w:val="en-US" w:eastAsia="ru-RU"/>
            </w:rPr>
            <w:t>стр</w:t>
          </w:r>
          <w:proofErr w:type="spellEnd"/>
          <w:r w:rsidRPr="00380A87">
            <w:rPr>
              <w:rFonts w:ascii="Tahoma" w:eastAsia="Tahoma" w:hAnsi="Tahoma" w:cs="Tahoma"/>
              <w:b/>
              <w:color w:val="000000"/>
              <w:sz w:val="16"/>
              <w:lang w:val="en-US" w:eastAsia="ru-RU"/>
            </w:rPr>
            <w:t xml:space="preserve"> </w:t>
          </w:r>
          <w:r w:rsidRPr="00380A87">
            <w:rPr>
              <w:rFonts w:ascii="Tahoma" w:eastAsia="Tahoma" w:hAnsi="Tahoma" w:cs="Tahoma"/>
              <w:b/>
              <w:color w:val="000000"/>
              <w:sz w:val="16"/>
              <w:lang w:eastAsia="ru-RU"/>
            </w:rPr>
            <w:t xml:space="preserve"> </w:t>
          </w:r>
          <w:r w:rsidR="00F9400D" w:rsidRPr="00F9400D">
            <w:rPr>
              <w:rFonts w:ascii="Times New Roman" w:eastAsia="Times New Roman" w:hAnsi="Times New Roman" w:cs="Times New Roman"/>
              <w:color w:val="000000"/>
              <w:sz w:val="24"/>
              <w:lang w:eastAsia="ru-RU"/>
            </w:rPr>
            <w:fldChar w:fldCharType="begin"/>
          </w:r>
          <w:r w:rsidRPr="00380A87">
            <w:rPr>
              <w:rFonts w:ascii="Times New Roman" w:eastAsia="Times New Roman" w:hAnsi="Times New Roman" w:cs="Times New Roman"/>
              <w:color w:val="000000"/>
              <w:lang w:eastAsia="ru-RU"/>
            </w:rPr>
            <w:instrText xml:space="preserve"> PAGE   \* MERGEFORMAT </w:instrText>
          </w:r>
          <w:r w:rsidR="00F9400D" w:rsidRPr="00F9400D">
            <w:rPr>
              <w:rFonts w:ascii="Times New Roman" w:eastAsia="Times New Roman" w:hAnsi="Times New Roman" w:cs="Times New Roman"/>
              <w:color w:val="000000"/>
              <w:sz w:val="24"/>
              <w:lang w:eastAsia="ru-RU"/>
            </w:rPr>
            <w:fldChar w:fldCharType="separate"/>
          </w:r>
          <w:r w:rsidR="00A73DC8" w:rsidRPr="00A73DC8">
            <w:rPr>
              <w:rFonts w:ascii="Tahoma" w:eastAsia="Tahoma" w:hAnsi="Tahoma" w:cs="Tahoma"/>
              <w:b/>
              <w:noProof/>
              <w:color w:val="000000"/>
              <w:sz w:val="16"/>
              <w:lang w:eastAsia="ru-RU"/>
            </w:rPr>
            <w:t>11</w:t>
          </w:r>
          <w:r w:rsidR="00F9400D" w:rsidRPr="00380A87">
            <w:rPr>
              <w:rFonts w:ascii="Tahoma" w:eastAsia="Tahoma" w:hAnsi="Tahoma" w:cs="Tahoma"/>
              <w:b/>
              <w:color w:val="000000"/>
              <w:sz w:val="16"/>
              <w:lang w:eastAsia="ru-RU"/>
            </w:rPr>
            <w:fldChar w:fldCharType="end"/>
          </w:r>
          <w:r w:rsidRPr="00380A87">
            <w:rPr>
              <w:rFonts w:ascii="Tahoma" w:eastAsia="Tahoma" w:hAnsi="Tahoma" w:cs="Tahoma"/>
              <w:b/>
              <w:color w:val="000000"/>
              <w:sz w:val="16"/>
              <w:lang w:eastAsia="ru-RU"/>
            </w:rPr>
            <w:t xml:space="preserve"> </w:t>
          </w:r>
          <w:proofErr w:type="spellStart"/>
          <w:r>
            <w:rPr>
              <w:rFonts w:ascii="Tahoma" w:eastAsia="Tahoma" w:hAnsi="Tahoma" w:cs="Tahoma"/>
              <w:b/>
              <w:color w:val="000000"/>
              <w:sz w:val="16"/>
              <w:lang w:val="en-US" w:eastAsia="ru-RU"/>
            </w:rPr>
            <w:t>из</w:t>
          </w:r>
          <w:proofErr w:type="spellEnd"/>
          <w:r w:rsidRPr="00380A87">
            <w:rPr>
              <w:rFonts w:ascii="Tahoma" w:eastAsia="Tahoma" w:hAnsi="Tahoma" w:cs="Tahoma"/>
              <w:b/>
              <w:color w:val="000000"/>
              <w:sz w:val="16"/>
              <w:lang w:eastAsia="ru-RU"/>
            </w:rPr>
            <w:t xml:space="preserve"> </w:t>
          </w:r>
          <w:fldSimple w:instr=" NUMPAGES   \* MERGEFORMAT ">
            <w:r w:rsidR="00A73DC8" w:rsidRPr="00A73DC8">
              <w:rPr>
                <w:rFonts w:ascii="Tahoma" w:eastAsia="Tahoma" w:hAnsi="Tahoma" w:cs="Tahoma"/>
                <w:b/>
                <w:noProof/>
                <w:color w:val="000000"/>
                <w:sz w:val="16"/>
                <w:lang w:eastAsia="ru-RU"/>
              </w:rPr>
              <w:t>11</w:t>
            </w:r>
          </w:fldSimple>
        </w:p>
      </w:tc>
    </w:tr>
  </w:tbl>
  <w:p w:rsidR="00A702E4" w:rsidRDefault="00A702E4">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C6681"/>
    <w:multiLevelType w:val="hybridMultilevel"/>
    <w:tmpl w:val="7020E9A8"/>
    <w:lvl w:ilvl="0" w:tplc="59B6EE26">
      <w:start w:val="1"/>
      <w:numFmt w:val="bullet"/>
      <w:lvlText w:val="-"/>
      <w:lvlJc w:val="left"/>
      <w:pPr>
        <w:ind w:left="56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E3BA124C">
      <w:start w:val="1"/>
      <w:numFmt w:val="bullet"/>
      <w:lvlText w:val="o"/>
      <w:lvlJc w:val="left"/>
      <w:pPr>
        <w:ind w:left="166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2FE26D6E">
      <w:start w:val="1"/>
      <w:numFmt w:val="bullet"/>
      <w:lvlText w:val="▪"/>
      <w:lvlJc w:val="left"/>
      <w:pPr>
        <w:ind w:left="238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6C3A7168">
      <w:start w:val="1"/>
      <w:numFmt w:val="bullet"/>
      <w:lvlText w:val="•"/>
      <w:lvlJc w:val="left"/>
      <w:pPr>
        <w:ind w:left="31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38FCAE62">
      <w:start w:val="1"/>
      <w:numFmt w:val="bullet"/>
      <w:lvlText w:val="o"/>
      <w:lvlJc w:val="left"/>
      <w:pPr>
        <w:ind w:left="382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6CE4DDE8">
      <w:start w:val="1"/>
      <w:numFmt w:val="bullet"/>
      <w:lvlText w:val="▪"/>
      <w:lvlJc w:val="left"/>
      <w:pPr>
        <w:ind w:left="454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AB8A7982">
      <w:start w:val="1"/>
      <w:numFmt w:val="bullet"/>
      <w:lvlText w:val="•"/>
      <w:lvlJc w:val="left"/>
      <w:pPr>
        <w:ind w:left="526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CB609FCE">
      <w:start w:val="1"/>
      <w:numFmt w:val="bullet"/>
      <w:lvlText w:val="o"/>
      <w:lvlJc w:val="left"/>
      <w:pPr>
        <w:ind w:left="598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20FCE01E">
      <w:start w:val="1"/>
      <w:numFmt w:val="bullet"/>
      <w:lvlText w:val="▪"/>
      <w:lvlJc w:val="left"/>
      <w:pPr>
        <w:ind w:left="67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
    <w:nsid w:val="0BBE28B8"/>
    <w:multiLevelType w:val="multilevel"/>
    <w:tmpl w:val="8CC4B558"/>
    <w:lvl w:ilvl="0">
      <w:start w:val="1"/>
      <w:numFmt w:val="decimal"/>
      <w:lvlText w:val="%1"/>
      <w:lvlJc w:val="left"/>
      <w:pPr>
        <w:ind w:left="375" w:hanging="375"/>
      </w:pPr>
    </w:lvl>
    <w:lvl w:ilvl="1">
      <w:start w:val="3"/>
      <w:numFmt w:val="decimal"/>
      <w:lvlText w:val="%1.%2"/>
      <w:lvlJc w:val="left"/>
      <w:pPr>
        <w:ind w:left="2927" w:hanging="375"/>
      </w:pPr>
    </w:lvl>
    <w:lvl w:ilvl="2">
      <w:start w:val="1"/>
      <w:numFmt w:val="decimal"/>
      <w:lvlText w:val="%1.%2.%3"/>
      <w:lvlJc w:val="left"/>
      <w:pPr>
        <w:ind w:left="2426" w:hanging="720"/>
      </w:pPr>
    </w:lvl>
    <w:lvl w:ilvl="3">
      <w:start w:val="1"/>
      <w:numFmt w:val="decimal"/>
      <w:lvlText w:val="%1.%2.%3.%4"/>
      <w:lvlJc w:val="left"/>
      <w:pPr>
        <w:ind w:left="3639" w:hanging="1080"/>
      </w:pPr>
    </w:lvl>
    <w:lvl w:ilvl="4">
      <w:start w:val="1"/>
      <w:numFmt w:val="decimal"/>
      <w:lvlText w:val="%1.%2.%3.%4.%5"/>
      <w:lvlJc w:val="left"/>
      <w:pPr>
        <w:ind w:left="4492" w:hanging="1080"/>
      </w:pPr>
    </w:lvl>
    <w:lvl w:ilvl="5">
      <w:start w:val="1"/>
      <w:numFmt w:val="decimal"/>
      <w:lvlText w:val="%1.%2.%3.%4.%5.%6"/>
      <w:lvlJc w:val="left"/>
      <w:pPr>
        <w:ind w:left="5705" w:hanging="1440"/>
      </w:pPr>
    </w:lvl>
    <w:lvl w:ilvl="6">
      <w:start w:val="1"/>
      <w:numFmt w:val="decimal"/>
      <w:lvlText w:val="%1.%2.%3.%4.%5.%6.%7"/>
      <w:lvlJc w:val="left"/>
      <w:pPr>
        <w:ind w:left="6558" w:hanging="1440"/>
      </w:pPr>
    </w:lvl>
    <w:lvl w:ilvl="7">
      <w:start w:val="1"/>
      <w:numFmt w:val="decimal"/>
      <w:lvlText w:val="%1.%2.%3.%4.%5.%6.%7.%8"/>
      <w:lvlJc w:val="left"/>
      <w:pPr>
        <w:ind w:left="7771" w:hanging="1800"/>
      </w:pPr>
    </w:lvl>
    <w:lvl w:ilvl="8">
      <w:start w:val="1"/>
      <w:numFmt w:val="decimal"/>
      <w:lvlText w:val="%1.%2.%3.%4.%5.%6.%7.%8.%9"/>
      <w:lvlJc w:val="left"/>
      <w:pPr>
        <w:ind w:left="8984" w:hanging="2160"/>
      </w:pPr>
    </w:lvl>
  </w:abstractNum>
  <w:abstractNum w:abstractNumId="2">
    <w:nsid w:val="1764036E"/>
    <w:multiLevelType w:val="hybridMultilevel"/>
    <w:tmpl w:val="F3F6DB74"/>
    <w:lvl w:ilvl="0" w:tplc="1D64C598">
      <w:start w:val="5"/>
      <w:numFmt w:val="decimal"/>
      <w:lvlText w:val="%1"/>
      <w:lvlJc w:val="left"/>
      <w:pPr>
        <w:ind w:left="350" w:hanging="360"/>
      </w:pPr>
      <w:rPr>
        <w:rFonts w:hint="default"/>
        <w:sz w:val="24"/>
      </w:rPr>
    </w:lvl>
    <w:lvl w:ilvl="1" w:tplc="04190019" w:tentative="1">
      <w:start w:val="1"/>
      <w:numFmt w:val="lowerLetter"/>
      <w:lvlText w:val="%2."/>
      <w:lvlJc w:val="left"/>
      <w:pPr>
        <w:ind w:left="1070" w:hanging="360"/>
      </w:pPr>
    </w:lvl>
    <w:lvl w:ilvl="2" w:tplc="0419001B" w:tentative="1">
      <w:start w:val="1"/>
      <w:numFmt w:val="lowerRoman"/>
      <w:lvlText w:val="%3."/>
      <w:lvlJc w:val="right"/>
      <w:pPr>
        <w:ind w:left="1790" w:hanging="180"/>
      </w:pPr>
    </w:lvl>
    <w:lvl w:ilvl="3" w:tplc="0419000F" w:tentative="1">
      <w:start w:val="1"/>
      <w:numFmt w:val="decimal"/>
      <w:lvlText w:val="%4."/>
      <w:lvlJc w:val="left"/>
      <w:pPr>
        <w:ind w:left="2510" w:hanging="360"/>
      </w:pPr>
    </w:lvl>
    <w:lvl w:ilvl="4" w:tplc="04190019" w:tentative="1">
      <w:start w:val="1"/>
      <w:numFmt w:val="lowerLetter"/>
      <w:lvlText w:val="%5."/>
      <w:lvlJc w:val="left"/>
      <w:pPr>
        <w:ind w:left="3230" w:hanging="360"/>
      </w:pPr>
    </w:lvl>
    <w:lvl w:ilvl="5" w:tplc="0419001B" w:tentative="1">
      <w:start w:val="1"/>
      <w:numFmt w:val="lowerRoman"/>
      <w:lvlText w:val="%6."/>
      <w:lvlJc w:val="right"/>
      <w:pPr>
        <w:ind w:left="3950" w:hanging="180"/>
      </w:pPr>
    </w:lvl>
    <w:lvl w:ilvl="6" w:tplc="0419000F" w:tentative="1">
      <w:start w:val="1"/>
      <w:numFmt w:val="decimal"/>
      <w:lvlText w:val="%7."/>
      <w:lvlJc w:val="left"/>
      <w:pPr>
        <w:ind w:left="4670" w:hanging="360"/>
      </w:pPr>
    </w:lvl>
    <w:lvl w:ilvl="7" w:tplc="04190019" w:tentative="1">
      <w:start w:val="1"/>
      <w:numFmt w:val="lowerLetter"/>
      <w:lvlText w:val="%8."/>
      <w:lvlJc w:val="left"/>
      <w:pPr>
        <w:ind w:left="5390" w:hanging="360"/>
      </w:pPr>
    </w:lvl>
    <w:lvl w:ilvl="8" w:tplc="0419001B" w:tentative="1">
      <w:start w:val="1"/>
      <w:numFmt w:val="lowerRoman"/>
      <w:lvlText w:val="%9."/>
      <w:lvlJc w:val="right"/>
      <w:pPr>
        <w:ind w:left="6110" w:hanging="180"/>
      </w:pPr>
    </w:lvl>
  </w:abstractNum>
  <w:abstractNum w:abstractNumId="3">
    <w:nsid w:val="4370683F"/>
    <w:multiLevelType w:val="hybridMultilevel"/>
    <w:tmpl w:val="573C31DA"/>
    <w:lvl w:ilvl="0" w:tplc="9086E6E4">
      <w:start w:val="5"/>
      <w:numFmt w:val="bullet"/>
      <w:lvlText w:val="-"/>
      <w:lvlJc w:val="left"/>
      <w:pPr>
        <w:ind w:left="710" w:hanging="360"/>
      </w:pPr>
      <w:rPr>
        <w:rFonts w:ascii="Times New Roman" w:eastAsia="Times New Roman" w:hAnsi="Times New Roman" w:cs="Times New Roman" w:hint="default"/>
      </w:rPr>
    </w:lvl>
    <w:lvl w:ilvl="1" w:tplc="04190003" w:tentative="1">
      <w:start w:val="1"/>
      <w:numFmt w:val="bullet"/>
      <w:lvlText w:val="o"/>
      <w:lvlJc w:val="left"/>
      <w:pPr>
        <w:ind w:left="1430" w:hanging="360"/>
      </w:pPr>
      <w:rPr>
        <w:rFonts w:ascii="Courier New" w:hAnsi="Courier New" w:cs="Courier New" w:hint="default"/>
      </w:rPr>
    </w:lvl>
    <w:lvl w:ilvl="2" w:tplc="04190005" w:tentative="1">
      <w:start w:val="1"/>
      <w:numFmt w:val="bullet"/>
      <w:lvlText w:val=""/>
      <w:lvlJc w:val="left"/>
      <w:pPr>
        <w:ind w:left="2150" w:hanging="360"/>
      </w:pPr>
      <w:rPr>
        <w:rFonts w:ascii="Wingdings" w:hAnsi="Wingdings" w:hint="default"/>
      </w:rPr>
    </w:lvl>
    <w:lvl w:ilvl="3" w:tplc="04190001" w:tentative="1">
      <w:start w:val="1"/>
      <w:numFmt w:val="bullet"/>
      <w:lvlText w:val=""/>
      <w:lvlJc w:val="left"/>
      <w:pPr>
        <w:ind w:left="2870" w:hanging="360"/>
      </w:pPr>
      <w:rPr>
        <w:rFonts w:ascii="Symbol" w:hAnsi="Symbol" w:hint="default"/>
      </w:rPr>
    </w:lvl>
    <w:lvl w:ilvl="4" w:tplc="04190003" w:tentative="1">
      <w:start w:val="1"/>
      <w:numFmt w:val="bullet"/>
      <w:lvlText w:val="o"/>
      <w:lvlJc w:val="left"/>
      <w:pPr>
        <w:ind w:left="3590" w:hanging="360"/>
      </w:pPr>
      <w:rPr>
        <w:rFonts w:ascii="Courier New" w:hAnsi="Courier New" w:cs="Courier New" w:hint="default"/>
      </w:rPr>
    </w:lvl>
    <w:lvl w:ilvl="5" w:tplc="04190005" w:tentative="1">
      <w:start w:val="1"/>
      <w:numFmt w:val="bullet"/>
      <w:lvlText w:val=""/>
      <w:lvlJc w:val="left"/>
      <w:pPr>
        <w:ind w:left="4310" w:hanging="360"/>
      </w:pPr>
      <w:rPr>
        <w:rFonts w:ascii="Wingdings" w:hAnsi="Wingdings" w:hint="default"/>
      </w:rPr>
    </w:lvl>
    <w:lvl w:ilvl="6" w:tplc="04190001" w:tentative="1">
      <w:start w:val="1"/>
      <w:numFmt w:val="bullet"/>
      <w:lvlText w:val=""/>
      <w:lvlJc w:val="left"/>
      <w:pPr>
        <w:ind w:left="5030" w:hanging="360"/>
      </w:pPr>
      <w:rPr>
        <w:rFonts w:ascii="Symbol" w:hAnsi="Symbol" w:hint="default"/>
      </w:rPr>
    </w:lvl>
    <w:lvl w:ilvl="7" w:tplc="04190003" w:tentative="1">
      <w:start w:val="1"/>
      <w:numFmt w:val="bullet"/>
      <w:lvlText w:val="o"/>
      <w:lvlJc w:val="left"/>
      <w:pPr>
        <w:ind w:left="5750" w:hanging="360"/>
      </w:pPr>
      <w:rPr>
        <w:rFonts w:ascii="Courier New" w:hAnsi="Courier New" w:cs="Courier New" w:hint="default"/>
      </w:rPr>
    </w:lvl>
    <w:lvl w:ilvl="8" w:tplc="04190005" w:tentative="1">
      <w:start w:val="1"/>
      <w:numFmt w:val="bullet"/>
      <w:lvlText w:val=""/>
      <w:lvlJc w:val="left"/>
      <w:pPr>
        <w:ind w:left="6470" w:hanging="360"/>
      </w:pPr>
      <w:rPr>
        <w:rFonts w:ascii="Wingdings" w:hAnsi="Wingdings" w:hint="default"/>
      </w:rPr>
    </w:lvl>
  </w:abstractNum>
  <w:abstractNum w:abstractNumId="4">
    <w:nsid w:val="47610C19"/>
    <w:multiLevelType w:val="hybridMultilevel"/>
    <w:tmpl w:val="7A86E988"/>
    <w:lvl w:ilvl="0" w:tplc="510CA556">
      <w:start w:val="1"/>
      <w:numFmt w:val="decimal"/>
      <w:lvlText w:val="%1"/>
      <w:lvlJc w:val="left"/>
      <w:pPr>
        <w:ind w:left="810" w:hanging="360"/>
      </w:pPr>
      <w:rPr>
        <w:rFonts w:hint="default"/>
      </w:rPr>
    </w:lvl>
    <w:lvl w:ilvl="1" w:tplc="04190019">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5">
    <w:nsid w:val="48C31FE6"/>
    <w:multiLevelType w:val="multilevel"/>
    <w:tmpl w:val="D5BADAE6"/>
    <w:lvl w:ilvl="0">
      <w:start w:val="1"/>
      <w:numFmt w:val="decimal"/>
      <w:lvlText w:val="%1"/>
      <w:lvlJc w:val="left"/>
      <w:pPr>
        <w:ind w:left="592" w:hanging="450"/>
      </w:pPr>
    </w:lvl>
    <w:lvl w:ilvl="1">
      <w:start w:val="1"/>
      <w:numFmt w:val="decimal"/>
      <w:lvlText w:val="%1.%2"/>
      <w:lvlJc w:val="left"/>
      <w:pPr>
        <w:ind w:left="995" w:hanging="450"/>
      </w:pPr>
    </w:lvl>
    <w:lvl w:ilvl="2">
      <w:start w:val="1"/>
      <w:numFmt w:val="decimal"/>
      <w:lvlText w:val="%1.%2.%3"/>
      <w:lvlJc w:val="left"/>
      <w:pPr>
        <w:ind w:left="1668" w:hanging="720"/>
      </w:pPr>
    </w:lvl>
    <w:lvl w:ilvl="3">
      <w:start w:val="1"/>
      <w:numFmt w:val="decimal"/>
      <w:lvlText w:val="%1.%2.%3.%4"/>
      <w:lvlJc w:val="left"/>
      <w:pPr>
        <w:ind w:left="2071" w:hanging="720"/>
      </w:pPr>
    </w:lvl>
    <w:lvl w:ilvl="4">
      <w:start w:val="1"/>
      <w:numFmt w:val="decimal"/>
      <w:lvlText w:val="%1.%2.%3.%4.%5"/>
      <w:lvlJc w:val="left"/>
      <w:pPr>
        <w:ind w:left="2834" w:hanging="1080"/>
      </w:pPr>
    </w:lvl>
    <w:lvl w:ilvl="5">
      <w:start w:val="1"/>
      <w:numFmt w:val="decimal"/>
      <w:lvlText w:val="%1.%2.%3.%4.%5.%6"/>
      <w:lvlJc w:val="left"/>
      <w:pPr>
        <w:ind w:left="3237" w:hanging="1080"/>
      </w:pPr>
    </w:lvl>
    <w:lvl w:ilvl="6">
      <w:start w:val="1"/>
      <w:numFmt w:val="decimal"/>
      <w:lvlText w:val="%1.%2.%3.%4.%5.%6.%7"/>
      <w:lvlJc w:val="left"/>
      <w:pPr>
        <w:ind w:left="4000" w:hanging="1440"/>
      </w:pPr>
    </w:lvl>
    <w:lvl w:ilvl="7">
      <w:start w:val="1"/>
      <w:numFmt w:val="decimal"/>
      <w:lvlText w:val="%1.%2.%3.%4.%5.%6.%7.%8"/>
      <w:lvlJc w:val="left"/>
      <w:pPr>
        <w:ind w:left="4403" w:hanging="1440"/>
      </w:pPr>
    </w:lvl>
    <w:lvl w:ilvl="8">
      <w:start w:val="1"/>
      <w:numFmt w:val="decimal"/>
      <w:lvlText w:val="%1.%2.%3.%4.%5.%6.%7.%8.%9"/>
      <w:lvlJc w:val="left"/>
      <w:pPr>
        <w:ind w:left="5166" w:hanging="1800"/>
      </w:pPr>
    </w:lvl>
  </w:abstractNum>
  <w:abstractNum w:abstractNumId="6">
    <w:nsid w:val="63D4061F"/>
    <w:multiLevelType w:val="hybridMultilevel"/>
    <w:tmpl w:val="571099D8"/>
    <w:lvl w:ilvl="0" w:tplc="2E9808D0">
      <w:start w:val="2019"/>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01D57EB"/>
    <w:multiLevelType w:val="multilevel"/>
    <w:tmpl w:val="1534B66C"/>
    <w:lvl w:ilvl="0">
      <w:start w:val="1"/>
      <w:numFmt w:val="decimal"/>
      <w:lvlText w:val="%1"/>
      <w:lvlJc w:val="left"/>
      <w:pPr>
        <w:ind w:left="375" w:hanging="375"/>
      </w:pPr>
      <w:rPr>
        <w:rFonts w:hint="default"/>
      </w:rPr>
    </w:lvl>
    <w:lvl w:ilvl="1">
      <w:start w:val="4"/>
      <w:numFmt w:val="decimal"/>
      <w:lvlText w:val="%1.%2"/>
      <w:lvlJc w:val="left"/>
      <w:pPr>
        <w:ind w:left="3302" w:hanging="375"/>
      </w:pPr>
      <w:rPr>
        <w:rFonts w:hint="default"/>
      </w:rPr>
    </w:lvl>
    <w:lvl w:ilvl="2">
      <w:start w:val="1"/>
      <w:numFmt w:val="decimal"/>
      <w:lvlText w:val="%1.%2.%3"/>
      <w:lvlJc w:val="left"/>
      <w:pPr>
        <w:ind w:left="6574" w:hanging="720"/>
      </w:pPr>
      <w:rPr>
        <w:rFonts w:hint="default"/>
      </w:rPr>
    </w:lvl>
    <w:lvl w:ilvl="3">
      <w:start w:val="1"/>
      <w:numFmt w:val="decimal"/>
      <w:lvlText w:val="%1.%2.%3.%4"/>
      <w:lvlJc w:val="left"/>
      <w:pPr>
        <w:ind w:left="9861" w:hanging="1080"/>
      </w:pPr>
      <w:rPr>
        <w:rFonts w:hint="default"/>
      </w:rPr>
    </w:lvl>
    <w:lvl w:ilvl="4">
      <w:start w:val="1"/>
      <w:numFmt w:val="decimal"/>
      <w:lvlText w:val="%1.%2.%3.%4.%5"/>
      <w:lvlJc w:val="left"/>
      <w:pPr>
        <w:ind w:left="12788" w:hanging="1080"/>
      </w:pPr>
      <w:rPr>
        <w:rFonts w:hint="default"/>
      </w:rPr>
    </w:lvl>
    <w:lvl w:ilvl="5">
      <w:start w:val="1"/>
      <w:numFmt w:val="decimal"/>
      <w:lvlText w:val="%1.%2.%3.%4.%5.%6"/>
      <w:lvlJc w:val="left"/>
      <w:pPr>
        <w:ind w:left="16075" w:hanging="1440"/>
      </w:pPr>
      <w:rPr>
        <w:rFonts w:hint="default"/>
      </w:rPr>
    </w:lvl>
    <w:lvl w:ilvl="6">
      <w:start w:val="1"/>
      <w:numFmt w:val="decimal"/>
      <w:lvlText w:val="%1.%2.%3.%4.%5.%6.%7"/>
      <w:lvlJc w:val="left"/>
      <w:pPr>
        <w:ind w:left="19002" w:hanging="1440"/>
      </w:pPr>
      <w:rPr>
        <w:rFonts w:hint="default"/>
      </w:rPr>
    </w:lvl>
    <w:lvl w:ilvl="7">
      <w:start w:val="1"/>
      <w:numFmt w:val="decimal"/>
      <w:lvlText w:val="%1.%2.%3.%4.%5.%6.%7.%8"/>
      <w:lvlJc w:val="left"/>
      <w:pPr>
        <w:ind w:left="22289" w:hanging="1800"/>
      </w:pPr>
      <w:rPr>
        <w:rFonts w:hint="default"/>
      </w:rPr>
    </w:lvl>
    <w:lvl w:ilvl="8">
      <w:start w:val="1"/>
      <w:numFmt w:val="decimal"/>
      <w:lvlText w:val="%1.%2.%3.%4.%5.%6.%7.%8.%9"/>
      <w:lvlJc w:val="left"/>
      <w:pPr>
        <w:ind w:left="25576" w:hanging="2160"/>
      </w:pPr>
      <w:rPr>
        <w:rFonts w:hint="default"/>
      </w:rPr>
    </w:lvl>
  </w:abstractNum>
  <w:abstractNum w:abstractNumId="8">
    <w:nsid w:val="731B1FEC"/>
    <w:multiLevelType w:val="multilevel"/>
    <w:tmpl w:val="909895C0"/>
    <w:lvl w:ilvl="0">
      <w:start w:val="1"/>
      <w:numFmt w:val="decimal"/>
      <w:lvlText w:val="%1"/>
      <w:lvlJc w:val="left"/>
      <w:pPr>
        <w:ind w:left="375" w:hanging="375"/>
      </w:pPr>
      <w:rPr>
        <w:rFonts w:hint="default"/>
      </w:rPr>
    </w:lvl>
    <w:lvl w:ilvl="1">
      <w:start w:val="2"/>
      <w:numFmt w:val="decimal"/>
      <w:lvlText w:val="%1.%2"/>
      <w:lvlJc w:val="left"/>
      <w:pPr>
        <w:ind w:left="1905" w:hanging="375"/>
      </w:pPr>
      <w:rPr>
        <w:rFonts w:hint="default"/>
      </w:rPr>
    </w:lvl>
    <w:lvl w:ilvl="2">
      <w:start w:val="1"/>
      <w:numFmt w:val="decimal"/>
      <w:lvlText w:val="%1.%2.%3"/>
      <w:lvlJc w:val="left"/>
      <w:pPr>
        <w:ind w:left="3780" w:hanging="720"/>
      </w:pPr>
      <w:rPr>
        <w:rFonts w:hint="default"/>
      </w:rPr>
    </w:lvl>
    <w:lvl w:ilvl="3">
      <w:start w:val="1"/>
      <w:numFmt w:val="decimal"/>
      <w:lvlText w:val="%1.%2.%3.%4"/>
      <w:lvlJc w:val="left"/>
      <w:pPr>
        <w:ind w:left="5670" w:hanging="1080"/>
      </w:pPr>
      <w:rPr>
        <w:rFonts w:hint="default"/>
      </w:rPr>
    </w:lvl>
    <w:lvl w:ilvl="4">
      <w:start w:val="1"/>
      <w:numFmt w:val="decimal"/>
      <w:lvlText w:val="%1.%2.%3.%4.%5"/>
      <w:lvlJc w:val="left"/>
      <w:pPr>
        <w:ind w:left="7200" w:hanging="1080"/>
      </w:pPr>
      <w:rPr>
        <w:rFonts w:hint="default"/>
      </w:rPr>
    </w:lvl>
    <w:lvl w:ilvl="5">
      <w:start w:val="1"/>
      <w:numFmt w:val="decimal"/>
      <w:lvlText w:val="%1.%2.%3.%4.%5.%6"/>
      <w:lvlJc w:val="left"/>
      <w:pPr>
        <w:ind w:left="9090" w:hanging="1440"/>
      </w:pPr>
      <w:rPr>
        <w:rFonts w:hint="default"/>
      </w:rPr>
    </w:lvl>
    <w:lvl w:ilvl="6">
      <w:start w:val="1"/>
      <w:numFmt w:val="decimal"/>
      <w:lvlText w:val="%1.%2.%3.%4.%5.%6.%7"/>
      <w:lvlJc w:val="left"/>
      <w:pPr>
        <w:ind w:left="10620" w:hanging="1440"/>
      </w:pPr>
      <w:rPr>
        <w:rFonts w:hint="default"/>
      </w:rPr>
    </w:lvl>
    <w:lvl w:ilvl="7">
      <w:start w:val="1"/>
      <w:numFmt w:val="decimal"/>
      <w:lvlText w:val="%1.%2.%3.%4.%5.%6.%7.%8"/>
      <w:lvlJc w:val="left"/>
      <w:pPr>
        <w:ind w:left="12510" w:hanging="1800"/>
      </w:pPr>
      <w:rPr>
        <w:rFonts w:hint="default"/>
      </w:rPr>
    </w:lvl>
    <w:lvl w:ilvl="8">
      <w:start w:val="1"/>
      <w:numFmt w:val="decimal"/>
      <w:lvlText w:val="%1.%2.%3.%4.%5.%6.%7.%8.%9"/>
      <w:lvlJc w:val="left"/>
      <w:pPr>
        <w:ind w:left="14400" w:hanging="2160"/>
      </w:pPr>
      <w:rPr>
        <w:rFonts w:hint="default"/>
      </w:rPr>
    </w:lvl>
  </w:abstractNum>
  <w:abstractNum w:abstractNumId="9">
    <w:nsid w:val="76F61BB4"/>
    <w:multiLevelType w:val="hybridMultilevel"/>
    <w:tmpl w:val="F0625EA0"/>
    <w:lvl w:ilvl="0" w:tplc="1026FF78">
      <w:start w:val="1"/>
      <w:numFmt w:val="bullet"/>
      <w:lvlText w:val="-"/>
      <w:lvlJc w:val="left"/>
      <w:pPr>
        <w:tabs>
          <w:tab w:val="num" w:pos="928"/>
        </w:tabs>
        <w:ind w:left="928" w:hanging="360"/>
      </w:pPr>
      <w:rPr>
        <w:rFonts w:ascii="Courier New" w:hAnsi="Courier New" w:cs="Times New Roman" w:hint="default"/>
      </w:rPr>
    </w:lvl>
    <w:lvl w:ilvl="1" w:tplc="04190003">
      <w:start w:val="1"/>
      <w:numFmt w:val="bullet"/>
      <w:lvlText w:val="o"/>
      <w:lvlJc w:val="left"/>
      <w:pPr>
        <w:tabs>
          <w:tab w:val="num" w:pos="1648"/>
        </w:tabs>
        <w:ind w:left="1648" w:hanging="360"/>
      </w:pPr>
      <w:rPr>
        <w:rFonts w:ascii="Courier New" w:hAnsi="Courier New" w:cs="Courier New" w:hint="default"/>
      </w:rPr>
    </w:lvl>
    <w:lvl w:ilvl="2" w:tplc="04190005">
      <w:start w:val="1"/>
      <w:numFmt w:val="bullet"/>
      <w:lvlText w:val=""/>
      <w:lvlJc w:val="left"/>
      <w:pPr>
        <w:tabs>
          <w:tab w:val="num" w:pos="2368"/>
        </w:tabs>
        <w:ind w:left="2368" w:hanging="360"/>
      </w:pPr>
      <w:rPr>
        <w:rFonts w:ascii="Wingdings" w:hAnsi="Wingdings" w:hint="default"/>
      </w:rPr>
    </w:lvl>
    <w:lvl w:ilvl="3" w:tplc="04190001">
      <w:start w:val="1"/>
      <w:numFmt w:val="bullet"/>
      <w:lvlText w:val=""/>
      <w:lvlJc w:val="left"/>
      <w:pPr>
        <w:tabs>
          <w:tab w:val="num" w:pos="3088"/>
        </w:tabs>
        <w:ind w:left="3088" w:hanging="360"/>
      </w:pPr>
      <w:rPr>
        <w:rFonts w:ascii="Symbol" w:hAnsi="Symbol" w:hint="default"/>
      </w:rPr>
    </w:lvl>
    <w:lvl w:ilvl="4" w:tplc="04190003">
      <w:start w:val="1"/>
      <w:numFmt w:val="bullet"/>
      <w:lvlText w:val="o"/>
      <w:lvlJc w:val="left"/>
      <w:pPr>
        <w:tabs>
          <w:tab w:val="num" w:pos="3808"/>
        </w:tabs>
        <w:ind w:left="3808" w:hanging="360"/>
      </w:pPr>
      <w:rPr>
        <w:rFonts w:ascii="Courier New" w:hAnsi="Courier New" w:cs="Courier New" w:hint="default"/>
      </w:rPr>
    </w:lvl>
    <w:lvl w:ilvl="5" w:tplc="04190005">
      <w:start w:val="1"/>
      <w:numFmt w:val="bullet"/>
      <w:lvlText w:val=""/>
      <w:lvlJc w:val="left"/>
      <w:pPr>
        <w:tabs>
          <w:tab w:val="num" w:pos="4528"/>
        </w:tabs>
        <w:ind w:left="4528" w:hanging="360"/>
      </w:pPr>
      <w:rPr>
        <w:rFonts w:ascii="Wingdings" w:hAnsi="Wingdings" w:hint="default"/>
      </w:rPr>
    </w:lvl>
    <w:lvl w:ilvl="6" w:tplc="04190001">
      <w:start w:val="1"/>
      <w:numFmt w:val="bullet"/>
      <w:lvlText w:val=""/>
      <w:lvlJc w:val="left"/>
      <w:pPr>
        <w:tabs>
          <w:tab w:val="num" w:pos="5248"/>
        </w:tabs>
        <w:ind w:left="5248" w:hanging="360"/>
      </w:pPr>
      <w:rPr>
        <w:rFonts w:ascii="Symbol" w:hAnsi="Symbol" w:hint="default"/>
      </w:rPr>
    </w:lvl>
    <w:lvl w:ilvl="7" w:tplc="04190003">
      <w:start w:val="1"/>
      <w:numFmt w:val="bullet"/>
      <w:lvlText w:val="o"/>
      <w:lvlJc w:val="left"/>
      <w:pPr>
        <w:tabs>
          <w:tab w:val="num" w:pos="5968"/>
        </w:tabs>
        <w:ind w:left="5968" w:hanging="360"/>
      </w:pPr>
      <w:rPr>
        <w:rFonts w:ascii="Courier New" w:hAnsi="Courier New" w:cs="Courier New" w:hint="default"/>
      </w:rPr>
    </w:lvl>
    <w:lvl w:ilvl="8" w:tplc="04190005">
      <w:start w:val="1"/>
      <w:numFmt w:val="bullet"/>
      <w:lvlText w:val=""/>
      <w:lvlJc w:val="left"/>
      <w:pPr>
        <w:tabs>
          <w:tab w:val="num" w:pos="6688"/>
        </w:tabs>
        <w:ind w:left="6688" w:hanging="360"/>
      </w:pPr>
      <w:rPr>
        <w:rFonts w:ascii="Wingdings" w:hAnsi="Wingdings" w:hint="default"/>
      </w:rPr>
    </w:lvl>
  </w:abstractNum>
  <w:abstractNum w:abstractNumId="10">
    <w:nsid w:val="78FF3062"/>
    <w:multiLevelType w:val="hybridMultilevel"/>
    <w:tmpl w:val="0A84E4D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7"/>
  </w:num>
  <w:num w:numId="7">
    <w:abstractNumId w:val="2"/>
  </w:num>
  <w:num w:numId="8">
    <w:abstractNumId w:val="3"/>
  </w:num>
  <w:num w:numId="9">
    <w:abstractNumId w:val="6"/>
  </w:num>
  <w:num w:numId="10">
    <w:abstractNumId w:val="4"/>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AB0080"/>
    <w:rsid w:val="0003491C"/>
    <w:rsid w:val="000D020F"/>
    <w:rsid w:val="00163D9A"/>
    <w:rsid w:val="0023339D"/>
    <w:rsid w:val="00237A79"/>
    <w:rsid w:val="002465A0"/>
    <w:rsid w:val="002F3766"/>
    <w:rsid w:val="002F57BE"/>
    <w:rsid w:val="00380A87"/>
    <w:rsid w:val="003F0619"/>
    <w:rsid w:val="003F2AC1"/>
    <w:rsid w:val="004258BF"/>
    <w:rsid w:val="00432DA5"/>
    <w:rsid w:val="004551BE"/>
    <w:rsid w:val="004903B6"/>
    <w:rsid w:val="0049205C"/>
    <w:rsid w:val="005872BC"/>
    <w:rsid w:val="005B06B9"/>
    <w:rsid w:val="00623B9D"/>
    <w:rsid w:val="00661ECF"/>
    <w:rsid w:val="006A1955"/>
    <w:rsid w:val="0079158B"/>
    <w:rsid w:val="00880C57"/>
    <w:rsid w:val="008A06AD"/>
    <w:rsid w:val="00980DF9"/>
    <w:rsid w:val="009C1557"/>
    <w:rsid w:val="00A17066"/>
    <w:rsid w:val="00A20F4E"/>
    <w:rsid w:val="00A702E4"/>
    <w:rsid w:val="00A73DC8"/>
    <w:rsid w:val="00A80416"/>
    <w:rsid w:val="00A94823"/>
    <w:rsid w:val="00AA3FE3"/>
    <w:rsid w:val="00AB0080"/>
    <w:rsid w:val="00AB1C2F"/>
    <w:rsid w:val="00AE2BCB"/>
    <w:rsid w:val="00B256C3"/>
    <w:rsid w:val="00B55617"/>
    <w:rsid w:val="00BB4E5D"/>
    <w:rsid w:val="00BC0587"/>
    <w:rsid w:val="00BD5430"/>
    <w:rsid w:val="00D116ED"/>
    <w:rsid w:val="00E8413B"/>
    <w:rsid w:val="00F271DE"/>
    <w:rsid w:val="00F9400D"/>
    <w:rsid w:val="00FA6A33"/>
    <w:rsid w:val="00FE1879"/>
    <w:rsid w:val="00FE489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76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4823"/>
    <w:pPr>
      <w:ind w:left="720"/>
      <w:contextualSpacing/>
    </w:pPr>
  </w:style>
  <w:style w:type="paragraph" w:styleId="a4">
    <w:name w:val="header"/>
    <w:basedOn w:val="a"/>
    <w:link w:val="a5"/>
    <w:uiPriority w:val="99"/>
    <w:unhideWhenUsed/>
    <w:rsid w:val="00380A8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80A87"/>
  </w:style>
  <w:style w:type="paragraph" w:styleId="a6">
    <w:name w:val="footer"/>
    <w:basedOn w:val="a"/>
    <w:link w:val="a7"/>
    <w:uiPriority w:val="99"/>
    <w:unhideWhenUsed/>
    <w:rsid w:val="00380A8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80A87"/>
  </w:style>
  <w:style w:type="character" w:styleId="a8">
    <w:name w:val="Hyperlink"/>
    <w:basedOn w:val="a0"/>
    <w:uiPriority w:val="99"/>
    <w:semiHidden/>
    <w:unhideWhenUsed/>
    <w:rsid w:val="00980DF9"/>
    <w:rPr>
      <w:color w:val="0000FF"/>
      <w:u w:val="single"/>
    </w:rPr>
  </w:style>
  <w:style w:type="character" w:styleId="a9">
    <w:name w:val="Strong"/>
    <w:basedOn w:val="a0"/>
    <w:uiPriority w:val="22"/>
    <w:qFormat/>
    <w:rsid w:val="00980DF9"/>
    <w:rPr>
      <w:b/>
      <w:bCs/>
    </w:rPr>
  </w:style>
  <w:style w:type="paragraph" w:styleId="aa">
    <w:name w:val="Balloon Text"/>
    <w:basedOn w:val="a"/>
    <w:link w:val="ab"/>
    <w:uiPriority w:val="99"/>
    <w:semiHidden/>
    <w:unhideWhenUsed/>
    <w:rsid w:val="00A73DC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A73D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2207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427</TotalTime>
  <Pages>11</Pages>
  <Words>2229</Words>
  <Characters>12711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Талгат Токтаргалиев</dc:creator>
  <cp:keywords/>
  <dc:description/>
  <cp:lastModifiedBy>Elena</cp:lastModifiedBy>
  <cp:revision>20</cp:revision>
  <dcterms:created xsi:type="dcterms:W3CDTF">2019-12-18T11:59:00Z</dcterms:created>
  <dcterms:modified xsi:type="dcterms:W3CDTF">2020-08-29T08:39:00Z</dcterms:modified>
</cp:coreProperties>
</file>